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1E" w:rsidRDefault="00FB1D33" w:rsidP="0039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-407035</wp:posOffset>
            </wp:positionV>
            <wp:extent cx="7248525" cy="10372725"/>
            <wp:effectExtent l="0" t="0" r="9525" b="9525"/>
            <wp:wrapSquare wrapText="bothSides"/>
            <wp:docPr id="1" name="Рисунок 1" descr="C:\Users\Neo\Desktop\Sca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o\Desktop\Scan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99D" w:rsidRDefault="0054699D" w:rsidP="00FB1D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04AF3" w:rsidRPr="00400D6D" w:rsidRDefault="00452D1E" w:rsidP="00FB1D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82DA3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22D9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="00400D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25</w:t>
      </w:r>
      <w:r w:rsidR="00632FE7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D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сентября 2021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A86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года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14:00</w:t>
      </w:r>
      <w:r w:rsidRPr="00FF6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780D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60A8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церемония награждения </w:t>
      </w: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участников и </w:t>
      </w:r>
      <w:r w:rsidR="008C6C11" w:rsidRPr="00FF6F71">
        <w:rPr>
          <w:rFonts w:ascii="Times New Roman" w:eastAsia="Calibri" w:hAnsi="Times New Roman" w:cs="Times New Roman"/>
          <w:sz w:val="28"/>
          <w:szCs w:val="28"/>
        </w:rPr>
        <w:t>победителей</w:t>
      </w:r>
      <w:r w:rsidR="0064780D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DEB" w:rsidRPr="00FF6F71" w:rsidRDefault="00452D1E" w:rsidP="00FB1D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 w:rsidR="004955CC" w:rsidRPr="00FF6F71">
        <w:rPr>
          <w:rFonts w:ascii="Times New Roman" w:hAnsi="Times New Roman" w:cs="Times New Roman"/>
          <w:sz w:val="28"/>
          <w:szCs w:val="28"/>
          <w:lang w:eastAsia="ru-RU"/>
        </w:rPr>
        <w:t xml:space="preserve">  Место проведения Конкурса</w:t>
      </w:r>
      <w:r w:rsidRPr="00FF6F7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E7DEB" w:rsidRPr="00FF6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392B" w:rsidRPr="00FF6F71" w:rsidRDefault="0081392B" w:rsidP="00FB1D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hAnsi="Times New Roman" w:cs="Times New Roman"/>
          <w:sz w:val="28"/>
          <w:szCs w:val="28"/>
        </w:rPr>
        <w:t>Киноконцертный зал МАУ «Дворец искусств».</w:t>
      </w:r>
    </w:p>
    <w:p w:rsidR="00452D1E" w:rsidRPr="00FF6F71" w:rsidRDefault="0081392B" w:rsidP="00FB1D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Адрес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628684, Ханты-Мансийский автономный округ-Югра, </w:t>
      </w:r>
      <w:r w:rsidR="00D60A86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город Мегион, улица Заречная,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8</w:t>
      </w:r>
      <w:r w:rsidR="00C46240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="00452D1E" w:rsidRPr="00FF6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7981" w:rsidRPr="00FF6F71" w:rsidRDefault="00452D1E" w:rsidP="00FB1D33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 Все заявки на участие в </w:t>
      </w:r>
      <w:r w:rsidR="0064780D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Конкурсе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принимаются</w:t>
      </w:r>
      <w:r w:rsidR="00C20D8D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0707C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="00C20D8D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E87FE2" w:rsidRPr="00FF6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8" w:history="1"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dikonkurs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87FE2" w:rsidRPr="00FF6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в рабочие дни с 09.00 до 13.00 и с </w:t>
      </w:r>
      <w:r w:rsidR="004D28E9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 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14.00 до 17.00</w:t>
      </w:r>
      <w:r w:rsidR="005E0751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.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</w:t>
      </w:r>
    </w:p>
    <w:p w:rsidR="00452D1E" w:rsidRPr="00FF6F71" w:rsidRDefault="00C20D8D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F71">
        <w:rPr>
          <w:rFonts w:ascii="Times New Roman" w:hAnsi="Times New Roman" w:cs="Times New Roman"/>
          <w:color w:val="211E1E"/>
          <w:sz w:val="28"/>
          <w:szCs w:val="28"/>
        </w:rPr>
        <w:t xml:space="preserve">По всем вопросам, связанным с участием в </w:t>
      </w:r>
      <w:r w:rsidR="0064780D" w:rsidRPr="00FF6F71">
        <w:rPr>
          <w:rFonts w:ascii="Times New Roman" w:hAnsi="Times New Roman" w:cs="Times New Roman"/>
          <w:color w:val="211E1E"/>
          <w:sz w:val="28"/>
          <w:szCs w:val="28"/>
        </w:rPr>
        <w:t>Конкурсе</w:t>
      </w:r>
      <w:r w:rsidRPr="00FF6F71">
        <w:rPr>
          <w:rFonts w:ascii="Times New Roman" w:hAnsi="Times New Roman" w:cs="Times New Roman"/>
          <w:color w:val="211E1E"/>
          <w:sz w:val="28"/>
          <w:szCs w:val="28"/>
        </w:rPr>
        <w:t>, можно обращатьс</w:t>
      </w:r>
      <w:r w:rsidR="0064780D" w:rsidRPr="00FF6F71">
        <w:rPr>
          <w:rFonts w:ascii="Times New Roman" w:hAnsi="Times New Roman" w:cs="Times New Roman"/>
          <w:color w:val="211E1E"/>
          <w:sz w:val="28"/>
          <w:szCs w:val="28"/>
        </w:rPr>
        <w:t>я к представителям оргкомитета Конкурса</w:t>
      </w:r>
      <w:r w:rsidRPr="00FF6F71">
        <w:rPr>
          <w:rFonts w:ascii="Arial" w:hAnsi="Arial" w:cs="Arial"/>
          <w:color w:val="211E1E"/>
          <w:sz w:val="28"/>
          <w:szCs w:val="28"/>
        </w:rPr>
        <w:t xml:space="preserve"> </w:t>
      </w:r>
      <w:r w:rsidR="00452D1E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МАУ «Дворец искусств» по тел./</w:t>
      </w:r>
      <w:r w:rsidR="0040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факсу 8 (34643) 3-50-45, 8-952-701-57-52</w:t>
      </w:r>
    </w:p>
    <w:p w:rsidR="00400D6D" w:rsidRPr="004D3B5D" w:rsidRDefault="00452D1E" w:rsidP="00FB1D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F71"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  <w:t>5.4.</w:t>
      </w:r>
      <w:r w:rsidR="00D07CF1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</w:t>
      </w:r>
      <w:r w:rsidR="00EC4BDC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Ф.И.О. </w:t>
      </w:r>
      <w:r w:rsidR="009C31FB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каждого </w:t>
      </w:r>
      <w:r w:rsidR="00EC4BDC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участника </w:t>
      </w:r>
      <w:r w:rsidR="0064780D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Конкурса</w:t>
      </w:r>
      <w:r w:rsidR="009C31FB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EC4BDC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прописываются обязательно</w:t>
      </w:r>
      <w:r w:rsidR="009C31FB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="009C31FB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Заявки, оформленные с нарушением требований</w:t>
      </w:r>
      <w:r w:rsidR="00393A8D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,</w:t>
      </w:r>
      <w:r w:rsidR="009C31FB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не допускаются</w:t>
      </w:r>
      <w:r w:rsidR="00F5343D" w:rsidRPr="00FF6F71">
        <w:rPr>
          <w:rFonts w:eastAsia="TimesNewRomanPSMT" w:cs="TimesNewRomanPSMT"/>
          <w:sz w:val="28"/>
          <w:szCs w:val="28"/>
          <w:lang w:eastAsia="ru-RU"/>
        </w:rPr>
        <w:t>.</w:t>
      </w:r>
      <w:r w:rsidR="00400D6D">
        <w:rPr>
          <w:rFonts w:eastAsia="TimesNewRomanPSMT" w:cs="TimesNewRomanPSMT"/>
          <w:sz w:val="28"/>
          <w:szCs w:val="28"/>
          <w:lang w:eastAsia="ru-RU"/>
        </w:rPr>
        <w:t xml:space="preserve"> </w:t>
      </w:r>
      <w:r w:rsidR="00400D6D" w:rsidRPr="004D3B5D">
        <w:rPr>
          <w:rFonts w:ascii="Times New Roman" w:hAnsi="Times New Roman"/>
          <w:sz w:val="28"/>
          <w:szCs w:val="28"/>
          <w:lang w:eastAsia="ru-RU"/>
        </w:rPr>
        <w:t xml:space="preserve">Заявки принимаются в печатном виде до </w:t>
      </w:r>
      <w:r w:rsidR="00400D6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10 сентября</w:t>
      </w:r>
      <w:r w:rsidR="00400D6D" w:rsidRPr="004D3B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0D6D" w:rsidRPr="004D3B5D">
        <w:rPr>
          <w:rFonts w:ascii="Times New Roman" w:hAnsi="Times New Roman"/>
          <w:sz w:val="28"/>
          <w:szCs w:val="28"/>
          <w:lang w:eastAsia="ru-RU"/>
        </w:rPr>
        <w:t xml:space="preserve">2021 года включительно. </w:t>
      </w:r>
    </w:p>
    <w:p w:rsidR="00452D1E" w:rsidRPr="00FF6F71" w:rsidRDefault="00400D6D" w:rsidP="00FB1D33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 w:cs="Times New Roman"/>
          <w:sz w:val="28"/>
          <w:szCs w:val="28"/>
          <w:lang w:eastAsia="ru-RU"/>
        </w:rPr>
      </w:pPr>
      <w:r w:rsidRPr="004D3B5D">
        <w:rPr>
          <w:rFonts w:ascii="Times New Roman" w:hAnsi="Times New Roman"/>
          <w:sz w:val="28"/>
          <w:szCs w:val="28"/>
          <w:lang w:eastAsia="ru-RU"/>
        </w:rPr>
        <w:t>Организатор не несет ответственности за неверно указанные в заявке сведения об участнике.</w:t>
      </w:r>
    </w:p>
    <w:p w:rsidR="00D07CF1" w:rsidRPr="00FF6F71" w:rsidRDefault="00452D1E" w:rsidP="00FB1D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F6F71">
        <w:rPr>
          <w:rFonts w:ascii="TimesNewRomanPSMT" w:eastAsia="TimesNewRomanPSMT" w:hAnsi="TimesNewRomanPSMT" w:cs="TimesNewRomanPSMT"/>
          <w:b/>
          <w:color w:val="000000" w:themeColor="text1"/>
          <w:sz w:val="28"/>
          <w:szCs w:val="28"/>
          <w:lang w:eastAsia="ru-RU"/>
        </w:rPr>
        <w:t>5.5.</w:t>
      </w:r>
      <w:r w:rsidRPr="00FF6F71">
        <w:rPr>
          <w:rFonts w:ascii="TimesNewRomanPSMT" w:eastAsia="TimesNewRomanPSMT" w:hAnsi="TimesNewRomanPSMT" w:cs="TimesNewRomanPSMT"/>
          <w:color w:val="000000" w:themeColor="text1"/>
          <w:sz w:val="28"/>
          <w:szCs w:val="28"/>
          <w:lang w:eastAsia="ru-RU"/>
        </w:rPr>
        <w:t xml:space="preserve"> Дополнительные репетиции </w:t>
      </w:r>
      <w:r w:rsidR="0037720C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84F5F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о согласованию с организаторами</w:t>
      </w:r>
    </w:p>
    <w:p w:rsidR="00452D1E" w:rsidRDefault="008D0F21" w:rsidP="00FB1D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5.6.</w:t>
      </w:r>
      <w:r w:rsidR="0034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Дата и время </w:t>
      </w:r>
      <w:r w:rsidR="00EE099D" w:rsidRPr="00FF6F71">
        <w:rPr>
          <w:rFonts w:ascii="Times New Roman" w:eastAsia="Calibri" w:hAnsi="Times New Roman" w:cs="Times New Roman"/>
          <w:sz w:val="28"/>
          <w:szCs w:val="28"/>
        </w:rPr>
        <w:t>трех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 этапов </w:t>
      </w:r>
      <w:r w:rsidR="0064780D" w:rsidRPr="00FF6F71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 может быть изменено, о возможных </w:t>
      </w:r>
      <w:r w:rsidR="00E43F4D" w:rsidRPr="00FF6F71">
        <w:rPr>
          <w:rFonts w:ascii="Times New Roman" w:eastAsia="Calibri" w:hAnsi="Times New Roman" w:cs="Times New Roman"/>
          <w:sz w:val="28"/>
          <w:szCs w:val="28"/>
        </w:rPr>
        <w:t>изменениях Организационный</w:t>
      </w:r>
      <w:r w:rsidR="00043EEB" w:rsidRPr="00FF6F71">
        <w:rPr>
          <w:rFonts w:ascii="Times New Roman" w:eastAsia="Calibri" w:hAnsi="Times New Roman" w:cs="Times New Roman"/>
          <w:sz w:val="28"/>
          <w:szCs w:val="28"/>
        </w:rPr>
        <w:t xml:space="preserve"> комитет сообщит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 дополнительно.</w:t>
      </w:r>
    </w:p>
    <w:p w:rsidR="00D07CF1" w:rsidRPr="00FF6F71" w:rsidRDefault="006579AD" w:rsidP="00FB1D33">
      <w:pPr>
        <w:widowControl w:val="0"/>
        <w:suppressAutoHyphens/>
        <w:autoSpaceDE w:val="0"/>
        <w:spacing w:after="0" w:line="240" w:lineRule="auto"/>
        <w:jc w:val="both"/>
        <w:rPr>
          <w:rFonts w:ascii="TimesNewRomanPSMT" w:eastAsia="TimesNewRomanPSMT" w:hAnsi="TimesNewRomanPSMT" w:cs="TimesNewRomanPSMT"/>
          <w:sz w:val="28"/>
          <w:szCs w:val="28"/>
          <w:lang w:eastAsia="ru-RU"/>
        </w:rPr>
      </w:pPr>
      <w:r w:rsidRPr="006579AD"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  <w:t>5.7.</w:t>
      </w:r>
      <w:r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Конкурс проводится в соответствии с </w:t>
      </w:r>
      <w:r w:rsidR="00393A8D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постановлением</w:t>
      </w:r>
      <w:r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7 июля 2021 года № 18 «О мерах по ограничению распространения новой коронавирусной инфекции</w:t>
      </w:r>
      <w:r w:rsidRPr="006579AD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(</w:t>
      </w:r>
      <w:r>
        <w:rPr>
          <w:rFonts w:ascii="TimesNewRomanPSMT" w:eastAsia="TimesNewRomanPSMT" w:hAnsi="TimesNewRomanPSMT" w:cs="TimesNewRomanPSMT"/>
          <w:sz w:val="28"/>
          <w:szCs w:val="28"/>
          <w:lang w:val="en-US" w:eastAsia="ru-RU"/>
        </w:rPr>
        <w:t>COVID</w:t>
      </w:r>
      <w:r w:rsidRPr="006579AD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-19</w:t>
      </w:r>
      <w:r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) на территории Российской Федерации в случаях проведения массовых мер</w:t>
      </w:r>
      <w:r w:rsidR="0034558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оприятий».</w:t>
      </w:r>
    </w:p>
    <w:p w:rsidR="00345581" w:rsidRDefault="00345581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2D1E" w:rsidRPr="00FF6F71" w:rsidRDefault="004D28E9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71">
        <w:rPr>
          <w:b/>
          <w:sz w:val="28"/>
          <w:szCs w:val="28"/>
        </w:rPr>
        <w:t>6. Правила проведения</w:t>
      </w:r>
      <w:r w:rsidR="00F5343D" w:rsidRPr="00FF6F71">
        <w:rPr>
          <w:b/>
          <w:sz w:val="28"/>
          <w:szCs w:val="28"/>
        </w:rPr>
        <w:t xml:space="preserve"> Конкурса</w:t>
      </w:r>
      <w:r w:rsidR="00452D1E" w:rsidRPr="00FF6F71">
        <w:rPr>
          <w:b/>
          <w:sz w:val="28"/>
          <w:szCs w:val="28"/>
        </w:rPr>
        <w:t>.</w:t>
      </w:r>
    </w:p>
    <w:p w:rsidR="00452D1E" w:rsidRPr="00FF6F71" w:rsidRDefault="00452D1E" w:rsidP="00FB1D3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6.</w:t>
      </w:r>
      <w:r w:rsidR="00FE323F" w:rsidRPr="00FF6F71">
        <w:rPr>
          <w:rFonts w:ascii="Times New Roman" w:hAnsi="Times New Roman" w:cs="Times New Roman"/>
          <w:b/>
          <w:sz w:val="28"/>
          <w:szCs w:val="28"/>
        </w:rPr>
        <w:t>1</w:t>
      </w:r>
      <w:r w:rsidRPr="00FF6F71">
        <w:rPr>
          <w:rFonts w:ascii="Times New Roman" w:hAnsi="Times New Roman" w:cs="Times New Roman"/>
          <w:b/>
          <w:sz w:val="28"/>
          <w:szCs w:val="28"/>
        </w:rPr>
        <w:t>.</w:t>
      </w:r>
      <w:r w:rsidRPr="00FF6F71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655219" w:rsidRPr="00FF6F71">
        <w:rPr>
          <w:rFonts w:ascii="Times New Roman" w:hAnsi="Times New Roman" w:cs="Times New Roman"/>
          <w:sz w:val="28"/>
          <w:szCs w:val="28"/>
        </w:rPr>
        <w:t>участникам:</w:t>
      </w:r>
      <w:r w:rsidR="000141B7" w:rsidRPr="00FF6F71">
        <w:rPr>
          <w:rFonts w:ascii="Times New Roman" w:hAnsi="Times New Roman" w:cs="Times New Roman"/>
          <w:sz w:val="28"/>
          <w:szCs w:val="28"/>
        </w:rPr>
        <w:t> соответствие репертуара возрастны</w:t>
      </w:r>
      <w:r w:rsidR="0037720C" w:rsidRPr="00FF6F71">
        <w:rPr>
          <w:rFonts w:ascii="Times New Roman" w:hAnsi="Times New Roman" w:cs="Times New Roman"/>
          <w:sz w:val="28"/>
          <w:szCs w:val="28"/>
        </w:rPr>
        <w:t>м и индивидуальным возможностям.</w:t>
      </w:r>
    </w:p>
    <w:p w:rsidR="00A1464B" w:rsidRPr="00FF6F71" w:rsidRDefault="00452D1E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E323F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464B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64B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для отбора участников в финальный этап Конкурса: чувство ритма, музыкальный слух, грация, умение держать себя на сцене.</w:t>
      </w:r>
    </w:p>
    <w:p w:rsidR="00A1464B" w:rsidRPr="00FF6F71" w:rsidRDefault="00A1464B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04B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прошедшие 2 этап Конкурса.</w:t>
      </w:r>
    </w:p>
    <w:p w:rsidR="00290842" w:rsidRPr="00FF6F71" w:rsidRDefault="0029084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Разрешается помощь родителей</w:t>
      </w:r>
      <w:r w:rsidR="00054EC1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EC1" w:rsidRPr="00FF6F71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творческого номера и изготовления атрибутов для дефиле. Разрешается лёгкий сценический макияж для создания образа.</w:t>
      </w:r>
    </w:p>
    <w:p w:rsidR="00290842" w:rsidRPr="00FF6F71" w:rsidRDefault="0029084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Финальный этап Конкурса включает:</w:t>
      </w:r>
    </w:p>
    <w:p w:rsidR="00A73736" w:rsidRPr="00FF6F71" w:rsidRDefault="0029084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34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Визитка</w:t>
      </w:r>
      <w:r w:rsidR="00A7373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824F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Супер!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представляют себя в образе сказочных героев (знакомство и представление участников).</w:t>
      </w:r>
      <w:r w:rsidRPr="00FF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 выступления - не более 3-х минут.</w:t>
      </w:r>
      <w:r w:rsidR="00933630" w:rsidRPr="00FF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933630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33630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домашним заданием)</w:t>
      </w:r>
    </w:p>
    <w:p w:rsidR="006824F6" w:rsidRPr="00FF6F71" w:rsidRDefault="00A73736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</w:t>
      </w:r>
      <w:r w:rsidR="00FB1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37720C"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Давайте знакомиться</w:t>
      </w:r>
      <w:r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вопросы от ведущего, для участников Конкурса.</w:t>
      </w:r>
      <w:r w:rsidR="006824F6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Регламент выступления - не более 2-х минут. Примерный перечень вопросов для участников Конкурса:</w:t>
      </w:r>
    </w:p>
    <w:p w:rsidR="006824F6" w:rsidRPr="00FF6F71" w:rsidRDefault="006824F6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«Моя семья» (перечисление родных) </w:t>
      </w:r>
    </w:p>
    <w:p w:rsidR="006824F6" w:rsidRPr="00FF6F71" w:rsidRDefault="006824F6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«Мои друзья» (перечисление самых близких друзей)</w:t>
      </w:r>
    </w:p>
    <w:p w:rsidR="006824F6" w:rsidRPr="00FF6F71" w:rsidRDefault="006824F6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«Что меня окружает» (самые яркие впечатления за определённый период)</w:t>
      </w:r>
    </w:p>
    <w:p w:rsidR="006824F6" w:rsidRPr="00FF6F71" w:rsidRDefault="00345581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6824F6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«Немного обо мне» </w:t>
      </w:r>
    </w:p>
    <w:p w:rsidR="00A73736" w:rsidRPr="00FF6F71" w:rsidRDefault="006824F6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«Мои награды</w:t>
      </w:r>
      <w:r w:rsidR="00A61ABC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достижения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». </w:t>
      </w:r>
    </w:p>
    <w:p w:rsidR="00290842" w:rsidRPr="00FF6F71" w:rsidRDefault="0029084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Творческий конкурс</w:t>
      </w:r>
      <w:r w:rsidR="00A7373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 всех</w:t>
      </w:r>
      <w:r w:rsidR="006824F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любой жанр сценического искусства, который отражает способности и таланты участников Конкурса. </w:t>
      </w:r>
      <w:r w:rsidR="00933630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61ABC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домашним заданием</w:t>
      </w:r>
      <w:r w:rsidR="00933630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более 3-х минут.</w:t>
      </w:r>
    </w:p>
    <w:p w:rsidR="006824F6" w:rsidRPr="00FF6F71" w:rsidRDefault="0029084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Конкурс дефиле </w:t>
      </w:r>
      <w:r w:rsidR="00B42D0A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«Модники и модницы</w:t>
      </w:r>
      <w:r w:rsidR="006824F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6824F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оригинальных наря</w:t>
      </w:r>
      <w:r w:rsidR="00B42D0A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</w:t>
      </w:r>
      <w:r w:rsidR="001A380C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свободную тему </w:t>
      </w:r>
      <w:r w:rsidR="00B42D0A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(является домашним заданием)</w:t>
      </w:r>
      <w:r w:rsidR="006824F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64B" w:rsidRPr="00FF6F71" w:rsidRDefault="006824F6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Финальный выход.</w:t>
      </w:r>
    </w:p>
    <w:p w:rsidR="00194C73" w:rsidRDefault="00194C73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готовятся конкурсные этапы – «Визитная карточка», «Творческий конкурс» (стихи, песни, танцы и т.д.; допускается участие на сцене группы поддержки).</w:t>
      </w:r>
    </w:p>
    <w:p w:rsidR="00FA205A" w:rsidRPr="00FF6F71" w:rsidRDefault="00FA205A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D">
        <w:rPr>
          <w:rFonts w:ascii="Times New Roman" w:hAnsi="Times New Roman"/>
          <w:sz w:val="28"/>
          <w:szCs w:val="28"/>
          <w:lang w:eastAsia="ru-RU"/>
        </w:rPr>
        <w:t>Максимальная оценка - 10-баллов. Победители определяются по максимальной сумме баллов</w:t>
      </w:r>
    </w:p>
    <w:p w:rsidR="00194C73" w:rsidRPr="00FF6F71" w:rsidRDefault="00194C73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73" w:rsidRPr="00FF6F71" w:rsidRDefault="00E776E2" w:rsidP="003455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/>
          <w:b/>
          <w:sz w:val="28"/>
          <w:szCs w:val="28"/>
        </w:rPr>
        <w:t xml:space="preserve">7. Критерии оценки </w:t>
      </w:r>
      <w:r w:rsidR="00325CFC" w:rsidRPr="00FF6F71">
        <w:rPr>
          <w:rFonts w:ascii="Times New Roman" w:hAnsi="Times New Roman"/>
          <w:b/>
          <w:color w:val="000000" w:themeColor="text1"/>
          <w:sz w:val="28"/>
          <w:szCs w:val="28"/>
        </w:rPr>
        <w:t>участников</w:t>
      </w:r>
      <w:r w:rsidRPr="00FF6F7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F6F71">
        <w:rPr>
          <w:rFonts w:ascii="Times New Roman" w:hAnsi="Times New Roman"/>
          <w:b/>
          <w:sz w:val="28"/>
          <w:szCs w:val="28"/>
        </w:rPr>
        <w:t>Конкурса</w:t>
      </w:r>
    </w:p>
    <w:p w:rsidR="00452D1E" w:rsidRPr="00FF6F71" w:rsidRDefault="00E776E2" w:rsidP="00FB1D3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7</w:t>
      </w:r>
      <w:r w:rsidR="005E0751"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</w:t>
      </w:r>
      <w:r w:rsidR="00452D1E"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="000F707F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Максимальная оценка - 10-баллов. 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Победители определяются по максимальной сумме баллов.</w:t>
      </w:r>
    </w:p>
    <w:p w:rsidR="006824F6" w:rsidRPr="00FF6F71" w:rsidRDefault="00E776E2" w:rsidP="00FB1D3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7.2</w:t>
      </w:r>
      <w:r w:rsidR="006824F6"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="006824F6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Порядок выступления определяется жеребьевкой, проведенной перед началом выступлений</w:t>
      </w:r>
    </w:p>
    <w:p w:rsidR="000C3C26" w:rsidRPr="00FF6F71" w:rsidRDefault="00E776E2" w:rsidP="00FB1D33">
      <w:pPr>
        <w:pStyle w:val="a5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ru-RU"/>
        </w:rPr>
        <w:t>7.3</w:t>
      </w:r>
      <w:r w:rsidR="006824F6" w:rsidRPr="00FF6F7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824F6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C26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Сценическое воплощение образа (внешние вид, костюмы)</w:t>
      </w:r>
    </w:p>
    <w:p w:rsidR="000C3C26" w:rsidRPr="00FF6F71" w:rsidRDefault="000C3C26" w:rsidP="00FB1D33">
      <w:pPr>
        <w:pStyle w:val="a5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7.4. Выразительность речи</w:t>
      </w:r>
    </w:p>
    <w:p w:rsidR="00E776E2" w:rsidRPr="00FF6F71" w:rsidRDefault="00E776E2" w:rsidP="00FB1D3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7.5</w:t>
      </w:r>
      <w:r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(поэтический и музыкальный) уровень выступления</w:t>
      </w:r>
    </w:p>
    <w:p w:rsidR="00E776E2" w:rsidRPr="00FF6F71" w:rsidRDefault="00E776E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Исполнительское мастерство; Оригинальность исполнения творческих номеров.</w:t>
      </w:r>
    </w:p>
    <w:p w:rsidR="00E776E2" w:rsidRPr="00FF6F71" w:rsidRDefault="00E776E2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7.7</w:t>
      </w: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F71">
        <w:rPr>
          <w:rFonts w:ascii="Times New Roman" w:hAnsi="Times New Roman" w:cs="Times New Roman"/>
          <w:sz w:val="28"/>
          <w:szCs w:val="28"/>
        </w:rPr>
        <w:t>Постановка номера, костюмы и реквизиты, репертуар техника исполнения</w:t>
      </w:r>
    </w:p>
    <w:p w:rsidR="00E776E2" w:rsidRDefault="00321A3F" w:rsidP="00FB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7.8</w:t>
      </w:r>
      <w:r w:rsidRPr="00345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83C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Находчивость,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непосредственность, индивидуальность. </w:t>
      </w:r>
    </w:p>
    <w:p w:rsidR="00E776E2" w:rsidRDefault="00400D6D" w:rsidP="00FB1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D">
        <w:rPr>
          <w:rFonts w:ascii="Times New Roman" w:hAnsi="Times New Roman"/>
          <w:sz w:val="28"/>
          <w:szCs w:val="28"/>
          <w:lang w:eastAsia="ru-RU"/>
        </w:rPr>
        <w:t>Максимальная оценка - 10-баллов. Победители определяются по максимальной сумме баллов</w:t>
      </w:r>
      <w:r w:rsidR="00FA205A">
        <w:rPr>
          <w:rFonts w:ascii="Times New Roman" w:hAnsi="Times New Roman"/>
          <w:sz w:val="28"/>
          <w:szCs w:val="28"/>
          <w:lang w:eastAsia="ru-RU"/>
        </w:rPr>
        <w:t>.</w:t>
      </w:r>
    </w:p>
    <w:p w:rsidR="00345581" w:rsidRPr="006579AD" w:rsidRDefault="00345581" w:rsidP="003455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1A3F" w:rsidRPr="00FF6F71" w:rsidRDefault="00321A3F" w:rsidP="003455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Номинации Конкурса. </w:t>
      </w:r>
    </w:p>
    <w:p w:rsidR="00321A3F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8.1. </w:t>
      </w:r>
      <w:r w:rsidRPr="00FF6F71">
        <w:rPr>
          <w:rFonts w:ascii="Times New Roman" w:eastAsia="Calibri" w:hAnsi="Times New Roman" w:cs="Times New Roman"/>
          <w:sz w:val="28"/>
          <w:szCs w:val="28"/>
        </w:rPr>
        <w:t>По общим итогам голосования жюри присваиваются следующие номинации:</w:t>
      </w:r>
    </w:p>
    <w:p w:rsidR="00321A3F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0D6D">
        <w:rPr>
          <w:rFonts w:ascii="Times New Roman" w:eastAsia="Calibri" w:hAnsi="Times New Roman" w:cs="Times New Roman"/>
          <w:sz w:val="28"/>
          <w:szCs w:val="28"/>
        </w:rPr>
        <w:t>«Мисс и Мистер детский сад— 2021</w:t>
      </w:r>
      <w:r w:rsidRPr="00FF6F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21A3F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«</w:t>
      </w:r>
      <w:r w:rsidR="004E4964" w:rsidRPr="00FF6F71">
        <w:rPr>
          <w:rFonts w:ascii="Times New Roman" w:eastAsia="Calibri" w:hAnsi="Times New Roman" w:cs="Times New Roman"/>
          <w:sz w:val="28"/>
          <w:szCs w:val="28"/>
        </w:rPr>
        <w:t>Мисс и Мистер Зрительских симпатий</w:t>
      </w:r>
      <w:r w:rsidRPr="00FF6F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21A3F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«Мисс</w:t>
      </w:r>
      <w:r w:rsidR="00EB2B4E" w:rsidRPr="00FF6F71">
        <w:rPr>
          <w:rFonts w:ascii="Times New Roman" w:eastAsia="Calibri" w:hAnsi="Times New Roman" w:cs="Times New Roman"/>
          <w:sz w:val="28"/>
          <w:szCs w:val="28"/>
        </w:rPr>
        <w:t xml:space="preserve"> Нежность</w:t>
      </w:r>
      <w:r w:rsidR="00651D0F" w:rsidRPr="00FF6F71">
        <w:rPr>
          <w:rFonts w:ascii="Times New Roman" w:eastAsia="Calibri" w:hAnsi="Times New Roman" w:cs="Times New Roman"/>
          <w:sz w:val="28"/>
          <w:szCs w:val="28"/>
        </w:rPr>
        <w:t>»</w:t>
      </w: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1D0F" w:rsidRPr="00FF6F71">
        <w:rPr>
          <w:rFonts w:ascii="Times New Roman" w:eastAsia="Calibri" w:hAnsi="Times New Roman" w:cs="Times New Roman"/>
          <w:sz w:val="28"/>
          <w:szCs w:val="28"/>
        </w:rPr>
        <w:t>«</w:t>
      </w: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Мистер </w:t>
      </w:r>
      <w:r w:rsidR="00651D0F" w:rsidRPr="00FF6F71">
        <w:rPr>
          <w:rFonts w:ascii="Times New Roman" w:eastAsia="Calibri" w:hAnsi="Times New Roman" w:cs="Times New Roman"/>
          <w:sz w:val="28"/>
          <w:szCs w:val="28"/>
        </w:rPr>
        <w:t>Рыцарь</w:t>
      </w:r>
      <w:r w:rsidRPr="00FF6F7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21A3F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«Мисс Граци</w:t>
      </w:r>
      <w:r w:rsidR="00345581">
        <w:rPr>
          <w:rFonts w:ascii="Times New Roman" w:eastAsia="Calibri" w:hAnsi="Times New Roman" w:cs="Times New Roman"/>
          <w:sz w:val="28"/>
          <w:szCs w:val="28"/>
        </w:rPr>
        <w:t>озность» и «Мистер Галантность»</w:t>
      </w:r>
      <w:r w:rsidRPr="00FF6F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1A3F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5ECD" w:rsidRPr="00FF6F71">
        <w:rPr>
          <w:rFonts w:ascii="Times New Roman" w:eastAsia="Calibri" w:hAnsi="Times New Roman" w:cs="Times New Roman"/>
          <w:sz w:val="28"/>
          <w:szCs w:val="28"/>
        </w:rPr>
        <w:t>«Мисс Артистичность</w:t>
      </w:r>
      <w:r w:rsidR="00FA323C" w:rsidRPr="00FF6F71">
        <w:rPr>
          <w:rFonts w:ascii="Times New Roman" w:eastAsia="Calibri" w:hAnsi="Times New Roman" w:cs="Times New Roman"/>
          <w:sz w:val="28"/>
          <w:szCs w:val="28"/>
        </w:rPr>
        <w:t>»</w:t>
      </w:r>
      <w:r w:rsidR="003135B3" w:rsidRPr="00FF6F71">
        <w:rPr>
          <w:rFonts w:ascii="Times New Roman" w:eastAsia="Calibri" w:hAnsi="Times New Roman" w:cs="Times New Roman"/>
          <w:sz w:val="28"/>
          <w:szCs w:val="28"/>
        </w:rPr>
        <w:t xml:space="preserve"> и «</w:t>
      </w:r>
      <w:r w:rsidR="00244999" w:rsidRPr="00FF6F71">
        <w:rPr>
          <w:rFonts w:ascii="Times New Roman" w:eastAsia="Calibri" w:hAnsi="Times New Roman" w:cs="Times New Roman"/>
          <w:sz w:val="28"/>
          <w:szCs w:val="28"/>
        </w:rPr>
        <w:t>Мистер Артист</w:t>
      </w:r>
      <w:r w:rsidR="003135B3" w:rsidRPr="00FF6F71">
        <w:rPr>
          <w:rFonts w:ascii="Times New Roman" w:eastAsia="Calibri" w:hAnsi="Times New Roman" w:cs="Times New Roman"/>
          <w:sz w:val="28"/>
          <w:szCs w:val="28"/>
        </w:rPr>
        <w:t>»</w:t>
      </w:r>
      <w:r w:rsidRPr="00FF6F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B4E" w:rsidRPr="00FF6F71" w:rsidRDefault="00321A3F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1D0F" w:rsidRPr="00FF6F71">
        <w:rPr>
          <w:rFonts w:ascii="Times New Roman" w:eastAsia="Calibri" w:hAnsi="Times New Roman" w:cs="Times New Roman"/>
          <w:sz w:val="28"/>
          <w:szCs w:val="28"/>
        </w:rPr>
        <w:t>«</w:t>
      </w:r>
      <w:r w:rsidRPr="00FF6F71">
        <w:rPr>
          <w:rFonts w:ascii="Times New Roman" w:eastAsia="Calibri" w:hAnsi="Times New Roman" w:cs="Times New Roman"/>
          <w:sz w:val="28"/>
          <w:szCs w:val="28"/>
        </w:rPr>
        <w:t>Мис</w:t>
      </w:r>
      <w:r w:rsidR="00345581">
        <w:rPr>
          <w:rFonts w:ascii="Times New Roman" w:eastAsia="Calibri" w:hAnsi="Times New Roman" w:cs="Times New Roman"/>
          <w:sz w:val="28"/>
          <w:szCs w:val="28"/>
        </w:rPr>
        <w:t xml:space="preserve">с Стиль» </w:t>
      </w:r>
      <w:r w:rsidR="004E4964" w:rsidRPr="00FF6F71">
        <w:rPr>
          <w:rFonts w:ascii="Times New Roman" w:eastAsia="Calibri" w:hAnsi="Times New Roman" w:cs="Times New Roman"/>
          <w:sz w:val="28"/>
          <w:szCs w:val="28"/>
        </w:rPr>
        <w:t>и «Мистер Элегантность</w:t>
      </w:r>
      <w:r w:rsidR="00651D0F" w:rsidRPr="00FF6F7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2B4E" w:rsidRPr="00FF6F71" w:rsidRDefault="00EB2B4E" w:rsidP="00FB1D33">
      <w:pPr>
        <w:tabs>
          <w:tab w:val="left" w:pos="28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 -«Мисс </w:t>
      </w:r>
      <w:r w:rsidR="004E4964" w:rsidRPr="00FF6F71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r w:rsidRPr="00FF6F71">
        <w:rPr>
          <w:rFonts w:ascii="Times New Roman" w:eastAsia="Calibri" w:hAnsi="Times New Roman" w:cs="Times New Roman"/>
          <w:sz w:val="28"/>
          <w:szCs w:val="28"/>
        </w:rPr>
        <w:t>» и «Мистер Находчивость»</w:t>
      </w:r>
    </w:p>
    <w:p w:rsidR="00EB2B4E" w:rsidRPr="00FF6F71" w:rsidRDefault="00EB2B4E" w:rsidP="00FB1D33">
      <w:pPr>
        <w:tabs>
          <w:tab w:val="left" w:pos="28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889" w:rsidRPr="00FF6F71">
        <w:rPr>
          <w:rFonts w:ascii="Times New Roman" w:eastAsia="Calibri" w:hAnsi="Times New Roman" w:cs="Times New Roman"/>
          <w:sz w:val="28"/>
          <w:szCs w:val="28"/>
        </w:rPr>
        <w:t>«Мисс Скромность» и «Мистер Скромность»</w:t>
      </w:r>
    </w:p>
    <w:p w:rsidR="006824F6" w:rsidRPr="00FF6F71" w:rsidRDefault="004E4964" w:rsidP="00FB1D33">
      <w:pPr>
        <w:tabs>
          <w:tab w:val="left" w:pos="28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«Мисс Улыбка» и «Мистер Красавчик»</w:t>
      </w:r>
    </w:p>
    <w:p w:rsidR="00345581" w:rsidRDefault="00345581" w:rsidP="003455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D1E" w:rsidRPr="00FF6F71" w:rsidRDefault="004F0480" w:rsidP="003455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F6F71"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FD7775" w:rsidRPr="00FF6F71" w:rsidRDefault="00244999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>Организационный комитет формирует состав жюри, в который входят спец</w:t>
      </w:r>
      <w:r w:rsidR="00F92A80" w:rsidRPr="00FF6F71">
        <w:rPr>
          <w:rFonts w:ascii="Times New Roman" w:eastAsia="Calibri" w:hAnsi="Times New Roman" w:cs="Times New Roman"/>
          <w:sz w:val="28"/>
          <w:szCs w:val="28"/>
        </w:rPr>
        <w:t>иалисты культуры и искусства города</w:t>
      </w:r>
      <w:r w:rsidR="00B42D0A" w:rsidRPr="00FF6F7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031E9" w:rsidRPr="00FF6F71" w:rsidRDefault="00244999" w:rsidP="00FB1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773F8A" w:rsidRPr="00FF6F71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773F8A" w:rsidRPr="00FF6F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3F8A" w:rsidRPr="00FF6F71">
        <w:rPr>
          <w:rFonts w:ascii="Times New Roman" w:hAnsi="Times New Roman" w:cs="Times New Roman"/>
          <w:sz w:val="28"/>
          <w:szCs w:val="28"/>
        </w:rPr>
        <w:t>Возглавляет жюри – Председатель</w:t>
      </w:r>
      <w:r w:rsidR="00773F8A" w:rsidRPr="00FF6F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73F8A" w:rsidRPr="00FF6F71">
        <w:rPr>
          <w:rFonts w:ascii="Times New Roman" w:hAnsi="Times New Roman" w:cs="Times New Roman"/>
          <w:sz w:val="28"/>
          <w:szCs w:val="28"/>
        </w:rPr>
        <w:t>который</w:t>
      </w:r>
      <w:r w:rsidR="00773F8A" w:rsidRPr="00FF6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3F8A" w:rsidRPr="00FF6F71">
        <w:rPr>
          <w:rFonts w:ascii="Times New Roman" w:hAnsi="Times New Roman" w:cs="Times New Roman"/>
          <w:sz w:val="28"/>
          <w:szCs w:val="28"/>
        </w:rPr>
        <w:t>обладает правом «двойного голоса» и принимает окончательное решение.</w:t>
      </w:r>
    </w:p>
    <w:p w:rsidR="00452D1E" w:rsidRPr="00FF6F71" w:rsidRDefault="00244999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>Жюри является коллегиальным органом. В своей деятельности жюри руководствуется настоящим Положением.</w:t>
      </w:r>
    </w:p>
    <w:p w:rsidR="00452D1E" w:rsidRPr="00FF6F71" w:rsidRDefault="00244999" w:rsidP="00FB1D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</w:t>
      </w:r>
    </w:p>
    <w:p w:rsidR="00452D1E" w:rsidRPr="00FF6F71" w:rsidRDefault="00244999" w:rsidP="00FB1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02C12" w:rsidRPr="00FF6F71">
        <w:rPr>
          <w:rFonts w:ascii="Times New Roman" w:eastAsia="Calibri" w:hAnsi="Times New Roman" w:cs="Times New Roman"/>
          <w:b/>
          <w:sz w:val="28"/>
          <w:szCs w:val="28"/>
        </w:rPr>
        <w:t>.5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hAnsi="Times New Roman" w:cs="Times New Roman"/>
          <w:sz w:val="28"/>
          <w:szCs w:val="28"/>
        </w:rPr>
        <w:t xml:space="preserve">Все протоколы </w:t>
      </w:r>
      <w:r w:rsidR="000E6E97" w:rsidRPr="00FF6F71">
        <w:rPr>
          <w:rFonts w:ascii="Times New Roman" w:hAnsi="Times New Roman" w:cs="Times New Roman"/>
          <w:sz w:val="28"/>
          <w:szCs w:val="28"/>
        </w:rPr>
        <w:t>жюри направляются в оргкомитет Конкурса</w:t>
      </w:r>
      <w:r w:rsidR="00452D1E" w:rsidRPr="00FF6F71">
        <w:rPr>
          <w:rFonts w:ascii="Times New Roman" w:hAnsi="Times New Roman" w:cs="Times New Roman"/>
          <w:sz w:val="28"/>
          <w:szCs w:val="28"/>
        </w:rPr>
        <w:t>.</w:t>
      </w:r>
    </w:p>
    <w:p w:rsidR="00452D1E" w:rsidRPr="00FF6F71" w:rsidRDefault="00452D1E" w:rsidP="00FB1D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FD7775" w:rsidRPr="00FF6F71" w:rsidRDefault="00244999" w:rsidP="00FB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9</w:t>
      </w:r>
      <w:r w:rsidR="00E02C12" w:rsidRPr="00FF6F71">
        <w:rPr>
          <w:rFonts w:ascii="Times New Roman" w:hAnsi="Times New Roman" w:cs="Times New Roman"/>
          <w:b/>
          <w:sz w:val="28"/>
          <w:szCs w:val="28"/>
        </w:rPr>
        <w:t>.6</w:t>
      </w:r>
      <w:r w:rsidR="0023784C" w:rsidRPr="00FF6F71">
        <w:rPr>
          <w:rFonts w:ascii="Times New Roman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hAnsi="Times New Roman" w:cs="Times New Roman"/>
          <w:sz w:val="28"/>
          <w:szCs w:val="28"/>
        </w:rPr>
        <w:t xml:space="preserve"> Жюри имеет право: делить призовое место между равноценными выступлениями; не присуждать место; присуждать специальные призы; сформировать несколько призовых мест, в каждой номинации, и в каждой возрастной категории, в случае, если заявок больше или меньше чем предусмотрено в смете данного </w:t>
      </w:r>
      <w:r w:rsidR="000E6E97" w:rsidRPr="00FF6F71">
        <w:rPr>
          <w:rFonts w:ascii="Times New Roman" w:hAnsi="Times New Roman" w:cs="Times New Roman"/>
          <w:sz w:val="28"/>
          <w:szCs w:val="28"/>
        </w:rPr>
        <w:t>Конкурса</w:t>
      </w:r>
      <w:r w:rsidR="0023784C" w:rsidRPr="00FF6F71">
        <w:rPr>
          <w:rFonts w:ascii="Times New Roman" w:hAnsi="Times New Roman" w:cs="Times New Roman"/>
          <w:sz w:val="28"/>
          <w:szCs w:val="28"/>
        </w:rPr>
        <w:t>.</w:t>
      </w:r>
    </w:p>
    <w:p w:rsidR="00470EAF" w:rsidRPr="00FF6F71" w:rsidRDefault="00244999" w:rsidP="00FB1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9</w:t>
      </w:r>
      <w:r w:rsidR="00E02C12" w:rsidRPr="00FF6F71">
        <w:rPr>
          <w:rFonts w:ascii="Times New Roman" w:hAnsi="Times New Roman" w:cs="Times New Roman"/>
          <w:b/>
          <w:sz w:val="28"/>
          <w:szCs w:val="28"/>
        </w:rPr>
        <w:t>.7</w:t>
      </w:r>
      <w:r w:rsidR="00FD7775" w:rsidRPr="00FF6F71">
        <w:rPr>
          <w:rFonts w:ascii="Times New Roman" w:hAnsi="Times New Roman" w:cs="Times New Roman"/>
          <w:b/>
          <w:sz w:val="28"/>
          <w:szCs w:val="28"/>
        </w:rPr>
        <w:t>.</w:t>
      </w:r>
      <w:r w:rsidR="00FD7775" w:rsidRPr="00FF6F71">
        <w:rPr>
          <w:rFonts w:ascii="Times New Roman" w:hAnsi="Times New Roman" w:cs="Times New Roman"/>
          <w:sz w:val="28"/>
          <w:szCs w:val="28"/>
        </w:rPr>
        <w:t xml:space="preserve">  Организационный комитет по п</w:t>
      </w:r>
      <w:r w:rsidR="000E6E97" w:rsidRPr="00FF6F71">
        <w:rPr>
          <w:rFonts w:ascii="Times New Roman" w:hAnsi="Times New Roman" w:cs="Times New Roman"/>
          <w:sz w:val="28"/>
          <w:szCs w:val="28"/>
        </w:rPr>
        <w:t>одготовке и проведению Конкурса</w:t>
      </w:r>
      <w:r w:rsidR="00FD7775" w:rsidRPr="00FF6F71">
        <w:rPr>
          <w:rFonts w:ascii="Times New Roman" w:hAnsi="Times New Roman" w:cs="Times New Roman"/>
          <w:sz w:val="28"/>
          <w:szCs w:val="28"/>
        </w:rPr>
        <w:t xml:space="preserve"> вправе привлекать спонсоров (партнёров), оказывающих содействие в покрытии </w:t>
      </w:r>
      <w:r w:rsidR="000E6E97" w:rsidRPr="00FF6F71">
        <w:rPr>
          <w:rFonts w:ascii="Times New Roman" w:hAnsi="Times New Roman" w:cs="Times New Roman"/>
          <w:sz w:val="28"/>
          <w:szCs w:val="28"/>
        </w:rPr>
        <w:t>расходов по проведению Конкурса</w:t>
      </w:r>
      <w:r w:rsidR="00FD7775" w:rsidRPr="00FF6F71">
        <w:rPr>
          <w:rFonts w:ascii="Times New Roman" w:hAnsi="Times New Roman" w:cs="Times New Roman"/>
          <w:sz w:val="28"/>
          <w:szCs w:val="28"/>
        </w:rPr>
        <w:t>.</w:t>
      </w:r>
    </w:p>
    <w:p w:rsidR="00452D1E" w:rsidRPr="00FF6F71" w:rsidRDefault="00452D1E" w:rsidP="00FB1D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</w:t>
      </w:r>
      <w:r w:rsidRPr="00FF6F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листы (отборочного тура) и комментарии членов жюри являются конфиденциальной информацией, не демонстрируются и на руки не выдаются.</w:t>
      </w:r>
    </w:p>
    <w:p w:rsidR="009C7E20" w:rsidRPr="00FF6F71" w:rsidRDefault="00244999" w:rsidP="00FB1D3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E02C12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.8</w:t>
      </w:r>
      <w:r w:rsidR="009C7E20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Согласие на обработку персональных данных /заполняется на каждого участника </w:t>
      </w:r>
      <w:r w:rsidR="000E6E97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</w:t>
      </w:r>
      <w:r w:rsidR="009C7E20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/ (см. Приложение № 1).</w:t>
      </w:r>
    </w:p>
    <w:p w:rsidR="00452D1E" w:rsidRDefault="00452D1E" w:rsidP="00FB1D3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i/>
          <w:sz w:val="28"/>
          <w:szCs w:val="28"/>
        </w:rPr>
        <w:t xml:space="preserve">*В настоящее время происходит формирование состава жюри </w:t>
      </w:r>
      <w:r w:rsidRPr="00FF6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городского</w:t>
      </w:r>
      <w:r w:rsidR="000E6E97" w:rsidRPr="00FF6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Конкурса</w:t>
      </w:r>
      <w:r w:rsidRPr="00FF6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6E97" w:rsidRPr="00FF6F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6534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Мисс и Мистер Детский сад – 2021</w:t>
      </w:r>
      <w:r w:rsidR="00345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6534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534DC" w:rsidRPr="00FF6F71" w:rsidRDefault="006534DC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52D1E" w:rsidRDefault="004F0480" w:rsidP="0034558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52D1E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="00452D1E" w:rsidRPr="00FF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награждение участников</w:t>
      </w:r>
      <w:r w:rsidR="00452D1E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E97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452D1E" w:rsidRPr="00FF6F71" w:rsidRDefault="004F0480" w:rsidP="00345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34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>Награждение проводится с вручением дипломов, благодарственных писем и памятных подарков:</w:t>
      </w:r>
    </w:p>
    <w:p w:rsidR="00452D1E" w:rsidRPr="00FF6F71" w:rsidRDefault="00452D1E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благодарственные письма вручаются всем участникам;</w:t>
      </w:r>
    </w:p>
    <w:p w:rsidR="00452D1E" w:rsidRPr="00FF6F71" w:rsidRDefault="00452D1E" w:rsidP="003455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6F71">
        <w:rPr>
          <w:rFonts w:ascii="Times New Roman" w:hAnsi="Times New Roman"/>
          <w:sz w:val="28"/>
          <w:szCs w:val="28"/>
          <w:lang w:eastAsia="ar-SA"/>
        </w:rPr>
        <w:t>- л</w:t>
      </w:r>
      <w:r w:rsidR="000E6E97" w:rsidRPr="00FF6F71">
        <w:rPr>
          <w:rFonts w:ascii="Times New Roman" w:hAnsi="Times New Roman"/>
          <w:sz w:val="28"/>
          <w:szCs w:val="28"/>
          <w:lang w:eastAsia="ar-SA"/>
        </w:rPr>
        <w:t>учшая пара участников получает номинацию</w:t>
      </w:r>
      <w:r w:rsidR="006534DC">
        <w:rPr>
          <w:rFonts w:ascii="Times New Roman" w:hAnsi="Times New Roman"/>
          <w:sz w:val="28"/>
          <w:szCs w:val="28"/>
          <w:lang w:eastAsia="ar-SA"/>
        </w:rPr>
        <w:t xml:space="preserve"> «Мисс и Мистер Детский сад-2021</w:t>
      </w:r>
      <w:r w:rsidR="000E6E97" w:rsidRPr="00FF6F71">
        <w:rPr>
          <w:rFonts w:ascii="Times New Roman" w:hAnsi="Times New Roman"/>
          <w:sz w:val="28"/>
          <w:szCs w:val="28"/>
          <w:lang w:eastAsia="ar-SA"/>
        </w:rPr>
        <w:t>»</w:t>
      </w:r>
      <w:r w:rsidRPr="00FF6F71">
        <w:rPr>
          <w:rFonts w:ascii="Times New Roman" w:hAnsi="Times New Roman"/>
          <w:sz w:val="28"/>
          <w:szCs w:val="28"/>
          <w:lang w:eastAsia="ar-SA"/>
        </w:rPr>
        <w:t>.</w:t>
      </w:r>
    </w:p>
    <w:p w:rsidR="000E6E97" w:rsidRPr="00FF6F71" w:rsidRDefault="00452D1E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6E97" w:rsidRPr="00FF6F71">
        <w:rPr>
          <w:rFonts w:ascii="Times New Roman" w:eastAsia="Calibri" w:hAnsi="Times New Roman" w:cs="Times New Roman"/>
          <w:sz w:val="28"/>
          <w:szCs w:val="28"/>
        </w:rPr>
        <w:t>участникам Конкурса вручаются дипломы, сувениры от спонсоров, памятные подарки.</w:t>
      </w:r>
    </w:p>
    <w:p w:rsidR="00905A93" w:rsidRPr="00FF6F71" w:rsidRDefault="00452D1E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специальные призы учреждаются по решению жюри.</w:t>
      </w:r>
    </w:p>
    <w:p w:rsidR="00905A93" w:rsidRPr="00FF6F71" w:rsidRDefault="00905A93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6E97" w:rsidRPr="00FF6F71">
        <w:rPr>
          <w:rFonts w:ascii="Times New Roman" w:eastAsia="Calibri" w:hAnsi="Times New Roman" w:cs="Times New Roman"/>
          <w:sz w:val="28"/>
          <w:szCs w:val="28"/>
        </w:rPr>
        <w:t>дипломы участников Конкурса</w:t>
      </w:r>
      <w:r w:rsidR="009E1F63" w:rsidRPr="00FF6F71">
        <w:rPr>
          <w:rFonts w:ascii="Times New Roman" w:eastAsia="Calibri" w:hAnsi="Times New Roman" w:cs="Times New Roman"/>
          <w:sz w:val="28"/>
          <w:szCs w:val="28"/>
        </w:rPr>
        <w:t xml:space="preserve"> заполняются </w:t>
      </w:r>
      <w:r w:rsidR="00AB29CE" w:rsidRPr="00FF6F71">
        <w:rPr>
          <w:rFonts w:ascii="Times New Roman" w:eastAsia="Calibri" w:hAnsi="Times New Roman" w:cs="Times New Roman"/>
          <w:sz w:val="28"/>
          <w:szCs w:val="28"/>
        </w:rPr>
        <w:t>согласно заявке</w:t>
      </w:r>
      <w:r w:rsidR="009E1F63" w:rsidRPr="00FF6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D1E" w:rsidRPr="00FF6F71" w:rsidRDefault="004F0480" w:rsidP="003455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6F7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452D1E" w:rsidRPr="00FF6F7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.2.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</w:t>
      </w:r>
      <w:r w:rsidR="000E6E97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</w:t>
      </w:r>
      <w:r w:rsidR="000E6E97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ов, организаторов, персонала и К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онкурса в цел</w:t>
      </w:r>
      <w:r w:rsidR="000E6E97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 до, вовремя и после Конкурса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C73" w:rsidRPr="00FF6F71" w:rsidRDefault="004F0480" w:rsidP="00345581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</w:rPr>
        <w:t>10</w:t>
      </w:r>
      <w:r w:rsidR="00452D1E" w:rsidRPr="00FF6F71">
        <w:rPr>
          <w:rFonts w:ascii="Times New Roman" w:eastAsia="TimesNewRomanPSMT" w:hAnsi="Times New Roman" w:cs="Times New Roman"/>
          <w:b/>
          <w:sz w:val="28"/>
          <w:szCs w:val="28"/>
        </w:rPr>
        <w:t>.3.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</w:rPr>
        <w:t>Объявление победителей и призеров конкурса, а также вручение наград осуществля</w:t>
      </w:r>
      <w:r w:rsidR="0038514B" w:rsidRPr="00FF6F71">
        <w:rPr>
          <w:rFonts w:ascii="Times New Roman" w:eastAsia="TimesNewRomanPSMT" w:hAnsi="Times New Roman" w:cs="Times New Roman"/>
          <w:sz w:val="28"/>
          <w:szCs w:val="28"/>
        </w:rPr>
        <w:t>ются на торжественной церемони</w:t>
      </w:r>
      <w:r w:rsidR="00BF7A52" w:rsidRPr="00FF6F71">
        <w:rPr>
          <w:rFonts w:ascii="Times New Roman" w:eastAsia="TimesNewRomanPSMT" w:hAnsi="Times New Roman" w:cs="Times New Roman"/>
          <w:sz w:val="28"/>
          <w:szCs w:val="28"/>
        </w:rPr>
        <w:t xml:space="preserve">и. </w:t>
      </w:r>
    </w:p>
    <w:p w:rsidR="0011159B" w:rsidRPr="00345581" w:rsidRDefault="0011159B" w:rsidP="0034558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34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1159B" w:rsidRPr="00345581" w:rsidRDefault="0011159B" w:rsidP="0034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11159B" w:rsidRPr="00345581" w:rsidRDefault="0011159B" w:rsidP="003455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Конкурса </w:t>
      </w:r>
    </w:p>
    <w:p w:rsidR="0011159B" w:rsidRPr="00345581" w:rsidRDefault="006579AD" w:rsidP="003455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581">
        <w:rPr>
          <w:rFonts w:ascii="Times New Roman" w:hAnsi="Times New Roman" w:cs="Times New Roman"/>
          <w:color w:val="000000" w:themeColor="text1"/>
          <w:sz w:val="24"/>
          <w:szCs w:val="24"/>
        </w:rPr>
        <w:t>«Мисс и Мистер Детский сад-2021</w:t>
      </w:r>
      <w:r w:rsidR="0011159B" w:rsidRPr="003455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59B" w:rsidRPr="00FF6F71" w:rsidRDefault="0011159B" w:rsidP="0034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9B" w:rsidRPr="00FF6F71" w:rsidRDefault="0011159B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1159B" w:rsidRPr="00FF6F71" w:rsidRDefault="0011159B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конкурса</w:t>
      </w:r>
    </w:p>
    <w:p w:rsidR="0011159B" w:rsidRPr="00FF6F71" w:rsidRDefault="00106A38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«Мисс и Мистер Детский сад-2021</w:t>
      </w:r>
      <w:r w:rsidR="0011159B"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06A38" w:rsidRDefault="00106A38" w:rsidP="003455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3B5D">
        <w:rPr>
          <w:rFonts w:ascii="Times New Roman" w:hAnsi="Times New Roman"/>
          <w:b/>
          <w:sz w:val="28"/>
          <w:szCs w:val="28"/>
        </w:rPr>
        <w:t xml:space="preserve">посвящённого </w:t>
      </w:r>
      <w:r w:rsidRPr="004D3B5D">
        <w:rPr>
          <w:rFonts w:ascii="Times New Roman" w:hAnsi="Times New Roman"/>
          <w:b/>
          <w:color w:val="000000" w:themeColor="text1"/>
          <w:sz w:val="28"/>
          <w:szCs w:val="28"/>
        </w:rPr>
        <w:t>Десятилетию детства в Российской Федерации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1159B" w:rsidRPr="00FF6F71" w:rsidRDefault="0011159B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159B" w:rsidRPr="00FF6F71" w:rsidRDefault="0011159B" w:rsidP="00345581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</w:pPr>
      <w:r w:rsidRPr="00FF6F71"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Образовательное учреждение </w:t>
            </w:r>
          </w:p>
          <w:p w:rsidR="0011159B" w:rsidRPr="00FF6F71" w:rsidRDefault="0011159B" w:rsidP="0034558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(полное наименование учреждения)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D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Ф.И.О., должность руководителя (родителей,  </w:t>
            </w:r>
            <w:r w:rsidRPr="00FF6F71">
              <w:rPr>
                <w:rFonts w:ascii="Times New Roman" w:hAnsi="Times New Roman" w:cs="Times New Roman"/>
                <w:b/>
                <w:sz w:val="28"/>
                <w:szCs w:val="28"/>
              </w:rPr>
              <w:t>законных представителей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Контактный телефон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Ф.И.  участников конкурса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Количество участников </w:t>
            </w:r>
          </w:p>
          <w:p w:rsidR="006579AD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(мальчики/девочки)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Самая заветная мечта</w:t>
            </w:r>
          </w:p>
          <w:p w:rsidR="006579AD" w:rsidRPr="00FF6F71" w:rsidRDefault="006579AD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D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Название творческого номера: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Хронометраж произведения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AD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hAnsi="Times New Roman" w:cs="Times New Roman"/>
                <w:b/>
                <w:sz w:val="28"/>
                <w:szCs w:val="28"/>
              </w:rPr>
              <w:t>10. Участие в Конкурсе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:rsidTr="0034558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9B" w:rsidRPr="00FF6F71" w:rsidRDefault="0011159B" w:rsidP="0034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5581" w:rsidRDefault="00345581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11159B" w:rsidRPr="00FF6F71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F6F71">
        <w:rPr>
          <w:rFonts w:eastAsiaTheme="minorHAnsi"/>
          <w:b/>
          <w:sz w:val="28"/>
          <w:szCs w:val="28"/>
          <w:lang w:eastAsia="en-US"/>
        </w:rPr>
        <w:t>Дата составления заявки</w:t>
      </w:r>
    </w:p>
    <w:p w:rsidR="0011159B" w:rsidRPr="00FF6F71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F6F71">
        <w:rPr>
          <w:rFonts w:eastAsiaTheme="minorHAnsi"/>
          <w:b/>
          <w:sz w:val="28"/>
          <w:szCs w:val="28"/>
          <w:lang w:eastAsia="en-US"/>
        </w:rPr>
        <w:t xml:space="preserve"> «_______» __________ 20__г.</w:t>
      </w:r>
    </w:p>
    <w:p w:rsidR="0011159B" w:rsidRPr="00FF6F71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F6F71">
        <w:rPr>
          <w:rFonts w:eastAsiaTheme="minorHAnsi"/>
          <w:b/>
          <w:sz w:val="28"/>
          <w:szCs w:val="28"/>
          <w:lang w:eastAsia="en-US"/>
        </w:rPr>
        <w:t>Руководитель образовательной организации      ______________/____________/ </w:t>
      </w:r>
    </w:p>
    <w:p w:rsidR="00467B9C" w:rsidRPr="006579AD" w:rsidRDefault="00467B9C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7B9C" w:rsidRPr="006579AD" w:rsidSect="00FB1D33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A0" w:rsidRDefault="006B47A0" w:rsidP="00FB1D33">
      <w:pPr>
        <w:spacing w:after="0" w:line="240" w:lineRule="auto"/>
      </w:pPr>
      <w:r>
        <w:separator/>
      </w:r>
    </w:p>
  </w:endnote>
  <w:endnote w:type="continuationSeparator" w:id="0">
    <w:p w:rsidR="006B47A0" w:rsidRDefault="006B47A0" w:rsidP="00F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A0" w:rsidRDefault="006B47A0" w:rsidP="00FB1D33">
      <w:pPr>
        <w:spacing w:after="0" w:line="240" w:lineRule="auto"/>
      </w:pPr>
      <w:r>
        <w:separator/>
      </w:r>
    </w:p>
  </w:footnote>
  <w:footnote w:type="continuationSeparator" w:id="0">
    <w:p w:rsidR="006B47A0" w:rsidRDefault="006B47A0" w:rsidP="00F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79507"/>
      <w:docPartObj>
        <w:docPartGallery w:val="Page Numbers (Top of Page)"/>
        <w:docPartUnique/>
      </w:docPartObj>
    </w:sdtPr>
    <w:sdtContent>
      <w:p w:rsidR="00FB1D33" w:rsidRDefault="00FB1D33" w:rsidP="00FB1D33">
        <w:pPr>
          <w:pStyle w:val="ac"/>
          <w:jc w:val="center"/>
        </w:pPr>
        <w:r w:rsidRPr="00FB1D33">
          <w:rPr>
            <w:rFonts w:ascii="Times New Roman" w:hAnsi="Times New Roman" w:cs="Times New Roman"/>
          </w:rPr>
          <w:fldChar w:fldCharType="begin"/>
        </w:r>
        <w:r w:rsidRPr="00FB1D33">
          <w:rPr>
            <w:rFonts w:ascii="Times New Roman" w:hAnsi="Times New Roman" w:cs="Times New Roman"/>
          </w:rPr>
          <w:instrText>PAGE   \* MERGEFORMAT</w:instrText>
        </w:r>
        <w:r w:rsidRPr="00FB1D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FB1D3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7"/>
    <w:rsid w:val="000141B7"/>
    <w:rsid w:val="000222D9"/>
    <w:rsid w:val="00043EEB"/>
    <w:rsid w:val="00054EC1"/>
    <w:rsid w:val="00075B3C"/>
    <w:rsid w:val="000906D1"/>
    <w:rsid w:val="000A5090"/>
    <w:rsid w:val="000A7464"/>
    <w:rsid w:val="000C3C26"/>
    <w:rsid w:val="000E0AFD"/>
    <w:rsid w:val="000E2347"/>
    <w:rsid w:val="000E6E97"/>
    <w:rsid w:val="000F707F"/>
    <w:rsid w:val="00106A38"/>
    <w:rsid w:val="0011159B"/>
    <w:rsid w:val="00126655"/>
    <w:rsid w:val="00131F5C"/>
    <w:rsid w:val="001346A2"/>
    <w:rsid w:val="0016204B"/>
    <w:rsid w:val="001636CC"/>
    <w:rsid w:val="00177D56"/>
    <w:rsid w:val="00186D6E"/>
    <w:rsid w:val="00193414"/>
    <w:rsid w:val="00194C73"/>
    <w:rsid w:val="001A0071"/>
    <w:rsid w:val="001A025C"/>
    <w:rsid w:val="001A380C"/>
    <w:rsid w:val="001A7C60"/>
    <w:rsid w:val="001B4B94"/>
    <w:rsid w:val="001E7DEB"/>
    <w:rsid w:val="0023784C"/>
    <w:rsid w:val="00244999"/>
    <w:rsid w:val="0026168D"/>
    <w:rsid w:val="0027415D"/>
    <w:rsid w:val="00284F5F"/>
    <w:rsid w:val="00286462"/>
    <w:rsid w:val="00290842"/>
    <w:rsid w:val="00296A3A"/>
    <w:rsid w:val="002C4B76"/>
    <w:rsid w:val="002C7034"/>
    <w:rsid w:val="002D7B54"/>
    <w:rsid w:val="002F1864"/>
    <w:rsid w:val="003135B3"/>
    <w:rsid w:val="00321A3F"/>
    <w:rsid w:val="00325B52"/>
    <w:rsid w:val="00325CFC"/>
    <w:rsid w:val="00345581"/>
    <w:rsid w:val="00360996"/>
    <w:rsid w:val="003642BE"/>
    <w:rsid w:val="0037720C"/>
    <w:rsid w:val="00380712"/>
    <w:rsid w:val="00382772"/>
    <w:rsid w:val="0038514B"/>
    <w:rsid w:val="00390D81"/>
    <w:rsid w:val="00393A8D"/>
    <w:rsid w:val="003A36AF"/>
    <w:rsid w:val="003A4EE2"/>
    <w:rsid w:val="003C0603"/>
    <w:rsid w:val="003C22B6"/>
    <w:rsid w:val="003F4473"/>
    <w:rsid w:val="003F7C08"/>
    <w:rsid w:val="00400D6D"/>
    <w:rsid w:val="00411F20"/>
    <w:rsid w:val="00424A6D"/>
    <w:rsid w:val="00452D1E"/>
    <w:rsid w:val="00467B9C"/>
    <w:rsid w:val="00470EAF"/>
    <w:rsid w:val="00476F52"/>
    <w:rsid w:val="004955CC"/>
    <w:rsid w:val="004C07F3"/>
    <w:rsid w:val="004D28E9"/>
    <w:rsid w:val="004E4964"/>
    <w:rsid w:val="004F0480"/>
    <w:rsid w:val="00511FD9"/>
    <w:rsid w:val="00532273"/>
    <w:rsid w:val="00542832"/>
    <w:rsid w:val="005467FB"/>
    <w:rsid w:val="0054699D"/>
    <w:rsid w:val="005716D6"/>
    <w:rsid w:val="005A7962"/>
    <w:rsid w:val="005B1B15"/>
    <w:rsid w:val="005B1CF6"/>
    <w:rsid w:val="005D76A8"/>
    <w:rsid w:val="005E0751"/>
    <w:rsid w:val="005F1087"/>
    <w:rsid w:val="005F5507"/>
    <w:rsid w:val="006031E9"/>
    <w:rsid w:val="00632EE9"/>
    <w:rsid w:val="00632FE7"/>
    <w:rsid w:val="0064780D"/>
    <w:rsid w:val="00651D0F"/>
    <w:rsid w:val="006522A5"/>
    <w:rsid w:val="006534DC"/>
    <w:rsid w:val="00655219"/>
    <w:rsid w:val="006579AD"/>
    <w:rsid w:val="006824F6"/>
    <w:rsid w:val="006B1101"/>
    <w:rsid w:val="006B47A0"/>
    <w:rsid w:val="006C0C42"/>
    <w:rsid w:val="006C2C9B"/>
    <w:rsid w:val="006D747D"/>
    <w:rsid w:val="006D7639"/>
    <w:rsid w:val="006E4981"/>
    <w:rsid w:val="006F218F"/>
    <w:rsid w:val="00702BB5"/>
    <w:rsid w:val="00704AF3"/>
    <w:rsid w:val="007313B0"/>
    <w:rsid w:val="007400AC"/>
    <w:rsid w:val="00745241"/>
    <w:rsid w:val="00761705"/>
    <w:rsid w:val="00761725"/>
    <w:rsid w:val="00773F8A"/>
    <w:rsid w:val="007A5DB8"/>
    <w:rsid w:val="007B5162"/>
    <w:rsid w:val="007D50CE"/>
    <w:rsid w:val="007F1BBA"/>
    <w:rsid w:val="007F78B2"/>
    <w:rsid w:val="0081392B"/>
    <w:rsid w:val="00834556"/>
    <w:rsid w:val="00843F80"/>
    <w:rsid w:val="00872A76"/>
    <w:rsid w:val="008A0212"/>
    <w:rsid w:val="008C0A4A"/>
    <w:rsid w:val="008C6C11"/>
    <w:rsid w:val="008D0F21"/>
    <w:rsid w:val="008D50A5"/>
    <w:rsid w:val="008E51A6"/>
    <w:rsid w:val="00905A93"/>
    <w:rsid w:val="00905ECD"/>
    <w:rsid w:val="00916914"/>
    <w:rsid w:val="0092231B"/>
    <w:rsid w:val="00927902"/>
    <w:rsid w:val="00933630"/>
    <w:rsid w:val="009406A9"/>
    <w:rsid w:val="009431BC"/>
    <w:rsid w:val="0098358D"/>
    <w:rsid w:val="009A24AE"/>
    <w:rsid w:val="009B5693"/>
    <w:rsid w:val="009C31FB"/>
    <w:rsid w:val="009C5D64"/>
    <w:rsid w:val="009C7E20"/>
    <w:rsid w:val="009D051C"/>
    <w:rsid w:val="009E1F63"/>
    <w:rsid w:val="009E2986"/>
    <w:rsid w:val="009E6555"/>
    <w:rsid w:val="00A1464B"/>
    <w:rsid w:val="00A152E0"/>
    <w:rsid w:val="00A3167F"/>
    <w:rsid w:val="00A36C59"/>
    <w:rsid w:val="00A417F2"/>
    <w:rsid w:val="00A541FB"/>
    <w:rsid w:val="00A57CA7"/>
    <w:rsid w:val="00A61ABC"/>
    <w:rsid w:val="00A66889"/>
    <w:rsid w:val="00A716E4"/>
    <w:rsid w:val="00A73736"/>
    <w:rsid w:val="00A762BA"/>
    <w:rsid w:val="00A8183C"/>
    <w:rsid w:val="00AA23A3"/>
    <w:rsid w:val="00AA56E1"/>
    <w:rsid w:val="00AB068E"/>
    <w:rsid w:val="00AB1274"/>
    <w:rsid w:val="00AB29CE"/>
    <w:rsid w:val="00AC13C2"/>
    <w:rsid w:val="00AD69EA"/>
    <w:rsid w:val="00AE309A"/>
    <w:rsid w:val="00B30187"/>
    <w:rsid w:val="00B34185"/>
    <w:rsid w:val="00B36336"/>
    <w:rsid w:val="00B41737"/>
    <w:rsid w:val="00B42D0A"/>
    <w:rsid w:val="00B47C98"/>
    <w:rsid w:val="00B57E7A"/>
    <w:rsid w:val="00B779F8"/>
    <w:rsid w:val="00B82DA3"/>
    <w:rsid w:val="00B9194B"/>
    <w:rsid w:val="00BA7CAE"/>
    <w:rsid w:val="00BF0F40"/>
    <w:rsid w:val="00BF7A52"/>
    <w:rsid w:val="00C07988"/>
    <w:rsid w:val="00C20D8D"/>
    <w:rsid w:val="00C21D67"/>
    <w:rsid w:val="00C37981"/>
    <w:rsid w:val="00C41792"/>
    <w:rsid w:val="00C455D5"/>
    <w:rsid w:val="00C46240"/>
    <w:rsid w:val="00C624E6"/>
    <w:rsid w:val="00C63A87"/>
    <w:rsid w:val="00C65BB4"/>
    <w:rsid w:val="00C734F0"/>
    <w:rsid w:val="00CA0D21"/>
    <w:rsid w:val="00CC22AD"/>
    <w:rsid w:val="00CD29FA"/>
    <w:rsid w:val="00CD4C5D"/>
    <w:rsid w:val="00D0556C"/>
    <w:rsid w:val="00D07CF1"/>
    <w:rsid w:val="00D16E49"/>
    <w:rsid w:val="00D338C7"/>
    <w:rsid w:val="00D53648"/>
    <w:rsid w:val="00D60A86"/>
    <w:rsid w:val="00DC1948"/>
    <w:rsid w:val="00E02C12"/>
    <w:rsid w:val="00E21E3F"/>
    <w:rsid w:val="00E43F4D"/>
    <w:rsid w:val="00E43F72"/>
    <w:rsid w:val="00E776E2"/>
    <w:rsid w:val="00E87FE2"/>
    <w:rsid w:val="00EA00CB"/>
    <w:rsid w:val="00EB2B4E"/>
    <w:rsid w:val="00EC4BDC"/>
    <w:rsid w:val="00EE099D"/>
    <w:rsid w:val="00EF2885"/>
    <w:rsid w:val="00F0707C"/>
    <w:rsid w:val="00F34622"/>
    <w:rsid w:val="00F5174D"/>
    <w:rsid w:val="00F5343D"/>
    <w:rsid w:val="00F66218"/>
    <w:rsid w:val="00F80C31"/>
    <w:rsid w:val="00F833CF"/>
    <w:rsid w:val="00F92A80"/>
    <w:rsid w:val="00FA205A"/>
    <w:rsid w:val="00FA323C"/>
    <w:rsid w:val="00FB1D33"/>
    <w:rsid w:val="00FD5D63"/>
    <w:rsid w:val="00FD70C7"/>
    <w:rsid w:val="00FD7775"/>
    <w:rsid w:val="00FD7C94"/>
    <w:rsid w:val="00FE323F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9BF6"/>
  <w15:docId w15:val="{5A80BE7D-C242-4EA1-9840-BAC2016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1E"/>
  </w:style>
  <w:style w:type="paragraph" w:styleId="1">
    <w:name w:val="heading 1"/>
    <w:basedOn w:val="a"/>
    <w:link w:val="10"/>
    <w:uiPriority w:val="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2D1E"/>
    <w:rPr>
      <w:color w:val="0563C1" w:themeColor="hyperlink"/>
      <w:u w:val="single"/>
    </w:rPr>
  </w:style>
  <w:style w:type="paragraph" w:styleId="a5">
    <w:name w:val="No Spacing"/>
    <w:uiPriority w:val="1"/>
    <w:qFormat/>
    <w:rsid w:val="00452D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452D1E"/>
  </w:style>
  <w:style w:type="character" w:styleId="a7">
    <w:name w:val="Strong"/>
    <w:basedOn w:val="a0"/>
    <w:uiPriority w:val="22"/>
    <w:qFormat/>
    <w:rsid w:val="008E51A6"/>
    <w:rPr>
      <w:b/>
      <w:bCs/>
    </w:rPr>
  </w:style>
  <w:style w:type="character" w:styleId="a8">
    <w:name w:val="Subtle Emphasis"/>
    <w:basedOn w:val="a0"/>
    <w:uiPriority w:val="19"/>
    <w:qFormat/>
    <w:rsid w:val="003F447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4D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4D28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8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B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1D33"/>
  </w:style>
  <w:style w:type="paragraph" w:styleId="ae">
    <w:name w:val="footer"/>
    <w:basedOn w:val="a"/>
    <w:link w:val="af"/>
    <w:uiPriority w:val="99"/>
    <w:unhideWhenUsed/>
    <w:rsid w:val="00FB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7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372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872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1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2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9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1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4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4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9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1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46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7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15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2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4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Neo</cp:lastModifiedBy>
  <cp:revision>154</cp:revision>
  <cp:lastPrinted>2021-08-19T10:21:00Z</cp:lastPrinted>
  <dcterms:created xsi:type="dcterms:W3CDTF">2019-02-05T10:53:00Z</dcterms:created>
  <dcterms:modified xsi:type="dcterms:W3CDTF">2021-08-27T09:18:00Z</dcterms:modified>
</cp:coreProperties>
</file>