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F705A">
        <w:rPr>
          <w:rFonts w:ascii="Times New Roman" w:hAnsi="Times New Roman" w:cs="Times New Roman"/>
          <w:sz w:val="40"/>
          <w:szCs w:val="40"/>
        </w:rPr>
        <w:t>СОЛНЫШКО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F70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56AB" w:rsidRDefault="005A56AB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аттракционом взрослым!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катание на одном посадочном месте более 1-го человека, вставать во время катания, расстегивать ремни безопасности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, кататься детям в возрасте до 3 лет и старше 8 лет, лицам, страдающим </w:t>
      </w:r>
      <w:proofErr w:type="gramStart"/>
      <w:r w:rsidR="008F705A">
        <w:rPr>
          <w:rFonts w:ascii="Century Schoolbook" w:hAnsi="Century Schoolbook" w:cs="Arial"/>
          <w:color w:val="000000"/>
          <w:sz w:val="16"/>
          <w:szCs w:val="16"/>
        </w:rPr>
        <w:t>сердечно-сосудистыми</w:t>
      </w:r>
      <w:proofErr w:type="gramEnd"/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заболеваниями, боязнью высоты и со слабым вестибулярным аппаратом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(игрушки, сумки и т.д.)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3D3A65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0020D6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3D3A65" w:rsidRPr="007D3865" w:rsidRDefault="008F705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во время 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его работы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8F705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0020D6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7D0F73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2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3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C5281B">
        <w:rPr>
          <w:rFonts w:ascii="Century Schoolbook" w:hAnsi="Century Schoolbook" w:cs="Arial"/>
          <w:b/>
          <w:color w:val="000000"/>
          <w:sz w:val="20"/>
          <w:szCs w:val="20"/>
        </w:rPr>
        <w:t>10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2633A9">
        <w:rPr>
          <w:rFonts w:ascii="Century Schoolbook" w:hAnsi="Century Schoolbook" w:cs="Arial"/>
          <w:b/>
          <w:color w:val="000000"/>
          <w:sz w:val="20"/>
          <w:szCs w:val="20"/>
        </w:rPr>
        <w:t xml:space="preserve">, </w:t>
      </w:r>
      <w:r w:rsidR="002633A9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2633A9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2633A9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bookmarkStart w:id="0" w:name="_GoBack"/>
      <w:bookmarkEnd w:id="0"/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675DB8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BF403" wp14:editId="01ECCD1E">
                <wp:simplePos x="0" y="0"/>
                <wp:positionH relativeFrom="column">
                  <wp:posOffset>6284595</wp:posOffset>
                </wp:positionH>
                <wp:positionV relativeFrom="paragraph">
                  <wp:posOffset>114935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4.85pt;margin-top:9.05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</w:p>
    <w:p w:rsidR="00620184" w:rsidRDefault="00675DB8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E1C3" wp14:editId="36A7FB4A">
                <wp:simplePos x="0" y="0"/>
                <wp:positionH relativeFrom="column">
                  <wp:posOffset>6517640</wp:posOffset>
                </wp:positionH>
                <wp:positionV relativeFrom="paragraph">
                  <wp:posOffset>30480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2.4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00CB0" wp14:editId="30D3AEBB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2F9E6" wp14:editId="7599CEB5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2633A9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Pr="00675DB8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675DB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75DB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633A9"/>
    <w:rsid w:val="002B5760"/>
    <w:rsid w:val="003955EA"/>
    <w:rsid w:val="003D3A65"/>
    <w:rsid w:val="005A56AB"/>
    <w:rsid w:val="005F503A"/>
    <w:rsid w:val="00620184"/>
    <w:rsid w:val="006449AF"/>
    <w:rsid w:val="00675DB8"/>
    <w:rsid w:val="007D0F73"/>
    <w:rsid w:val="007D3865"/>
    <w:rsid w:val="008F705A"/>
    <w:rsid w:val="00A94D31"/>
    <w:rsid w:val="00B47CFC"/>
    <w:rsid w:val="00C5281B"/>
    <w:rsid w:val="00D17915"/>
    <w:rsid w:val="00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10</cp:revision>
  <cp:lastPrinted>2019-04-03T04:05:00Z</cp:lastPrinted>
  <dcterms:created xsi:type="dcterms:W3CDTF">2019-04-02T06:27:00Z</dcterms:created>
  <dcterms:modified xsi:type="dcterms:W3CDTF">2019-04-03T10:44:00Z</dcterms:modified>
</cp:coreProperties>
</file>