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D2E1" w14:textId="77777777" w:rsidR="004D17C2" w:rsidRPr="000D2B35" w:rsidRDefault="004D17C2" w:rsidP="004D17C2">
      <w:pPr>
        <w:pageBreakBefore/>
        <w:rPr>
          <w:color w:val="auto"/>
          <w:szCs w:val="24"/>
          <w:lang w:val="ru-RU"/>
        </w:rPr>
      </w:pPr>
      <w:bookmarkStart w:id="0" w:name="_GoBack"/>
      <w:bookmarkEnd w:id="0"/>
      <w:r>
        <w:rPr>
          <w:color w:val="auto"/>
          <w:szCs w:val="24"/>
          <w:lang w:val="ru-RU"/>
        </w:rPr>
        <w:t xml:space="preserve">     </w:t>
      </w:r>
      <w:r w:rsidRPr="000D2B35">
        <w:rPr>
          <w:color w:val="auto"/>
          <w:szCs w:val="24"/>
          <w:lang w:val="ru-RU"/>
        </w:rPr>
        <w:t xml:space="preserve">                                                                                                                          Приложение №1</w:t>
      </w:r>
    </w:p>
    <w:p w14:paraId="730CB4B0" w14:textId="77777777" w:rsidR="004D17C2" w:rsidRPr="000D2B35" w:rsidRDefault="004D17C2" w:rsidP="004D17C2">
      <w:pPr>
        <w:spacing w:line="240" w:lineRule="atLeast"/>
        <w:jc w:val="right"/>
        <w:rPr>
          <w:color w:val="auto"/>
          <w:szCs w:val="24"/>
          <w:lang w:val="ru-RU"/>
        </w:rPr>
      </w:pPr>
      <w:r w:rsidRPr="000D2B35">
        <w:rPr>
          <w:color w:val="auto"/>
          <w:szCs w:val="24"/>
          <w:lang w:val="ru-RU"/>
        </w:rPr>
        <w:t xml:space="preserve"> к Положению о проведении </w:t>
      </w:r>
    </w:p>
    <w:p w14:paraId="497CB18F" w14:textId="77777777" w:rsidR="004D17C2" w:rsidRPr="000D2B35" w:rsidRDefault="004D17C2" w:rsidP="004D17C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B35">
        <w:rPr>
          <w:rFonts w:ascii="Times New Roman" w:hAnsi="Times New Roman" w:cs="Times New Roman"/>
          <w:sz w:val="24"/>
          <w:szCs w:val="24"/>
          <w:lang w:eastAsia="ru-RU"/>
        </w:rPr>
        <w:t>ОНЛАЙН – Фестиваля народного творчества</w:t>
      </w:r>
    </w:p>
    <w:p w14:paraId="4FB48AE6" w14:textId="77777777" w:rsidR="004D17C2" w:rsidRPr="000D2B35" w:rsidRDefault="004D17C2" w:rsidP="004D17C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B35">
        <w:rPr>
          <w:rFonts w:ascii="Times New Roman" w:hAnsi="Times New Roman" w:cs="Times New Roman"/>
          <w:sz w:val="24"/>
          <w:szCs w:val="24"/>
          <w:lang w:eastAsia="ru-RU"/>
        </w:rPr>
        <w:t>«Как на масленой неделе»</w:t>
      </w:r>
    </w:p>
    <w:p w14:paraId="5C416C20" w14:textId="77777777" w:rsidR="004D17C2" w:rsidRPr="000D2B35" w:rsidRDefault="004D17C2" w:rsidP="004D17C2">
      <w:pPr>
        <w:tabs>
          <w:tab w:val="left" w:pos="7155"/>
        </w:tabs>
        <w:spacing w:line="240" w:lineRule="atLeast"/>
        <w:rPr>
          <w:szCs w:val="24"/>
          <w:lang w:val="ru-RU"/>
        </w:rPr>
      </w:pPr>
    </w:p>
    <w:p w14:paraId="54DDE7E8" w14:textId="77777777" w:rsidR="004D17C2" w:rsidRPr="000D2B35" w:rsidRDefault="004D17C2" w:rsidP="004D17C2">
      <w:pPr>
        <w:tabs>
          <w:tab w:val="left" w:pos="7371"/>
        </w:tabs>
        <w:jc w:val="center"/>
        <w:rPr>
          <w:b/>
          <w:szCs w:val="24"/>
          <w:lang w:val="ru-RU"/>
        </w:rPr>
      </w:pPr>
      <w:r w:rsidRPr="000D2B35">
        <w:rPr>
          <w:b/>
          <w:szCs w:val="24"/>
          <w:lang w:val="ru-RU"/>
        </w:rPr>
        <w:t>ЗАЯВКА</w:t>
      </w:r>
    </w:p>
    <w:p w14:paraId="601698C7" w14:textId="77777777" w:rsidR="004D17C2" w:rsidRPr="000D2B35" w:rsidRDefault="004D17C2" w:rsidP="004D17C2">
      <w:pPr>
        <w:rPr>
          <w:b/>
          <w:szCs w:val="24"/>
          <w:lang w:val="ru-RU"/>
        </w:rPr>
      </w:pPr>
    </w:p>
    <w:p w14:paraId="5DF000E7" w14:textId="67ED4B2E" w:rsidR="004D17C2" w:rsidRPr="000D2B35" w:rsidRDefault="002C27AD" w:rsidP="004D17C2">
      <w:pPr>
        <w:ind w:left="-142"/>
        <w:rPr>
          <w:b/>
          <w:szCs w:val="24"/>
          <w:lang w:val="ru-RU"/>
        </w:rPr>
      </w:pPr>
      <w:r>
        <w:rPr>
          <w:rFonts w:eastAsia="TimesNewRomanPSMT"/>
          <w:b/>
          <w:szCs w:val="24"/>
          <w:lang w:val="ru-RU"/>
        </w:rPr>
        <w:t xml:space="preserve">   </w:t>
      </w:r>
      <w:r w:rsidR="004D17C2" w:rsidRPr="000D2B35">
        <w:rPr>
          <w:rFonts w:eastAsia="TimesNewRomanPSMT"/>
          <w:b/>
          <w:szCs w:val="24"/>
          <w:lang w:val="ru-RU"/>
        </w:rPr>
        <w:t>Заполняется участником: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66"/>
      </w:tblGrid>
      <w:tr w:rsidR="004D17C2" w:rsidRPr="000D2B35" w14:paraId="7E662AE0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8C5C" w14:textId="77777777" w:rsidR="004D17C2" w:rsidRPr="000D2B35" w:rsidRDefault="004D17C2" w:rsidP="008E5744">
            <w:pPr>
              <w:spacing w:line="252" w:lineRule="auto"/>
              <w:rPr>
                <w:rFonts w:eastAsia="Arial Unicode MS"/>
                <w:b/>
                <w:kern w:val="2"/>
                <w:szCs w:val="24"/>
                <w:lang w:val="ru-RU" w:eastAsia="en-US"/>
              </w:rPr>
            </w:pPr>
            <w:r w:rsidRPr="000D2B35">
              <w:rPr>
                <w:b/>
                <w:szCs w:val="24"/>
                <w:lang w:val="ru-RU" w:eastAsia="en-US"/>
              </w:rPr>
              <w:t>1.  Полное наименование учреждения или ФИО участника (</w:t>
            </w:r>
            <w:r w:rsidRPr="000D2B35">
              <w:rPr>
                <w:szCs w:val="24"/>
                <w:lang w:val="ru-RU" w:eastAsia="en-US"/>
              </w:rPr>
              <w:t>полное наименование учреждения, а также сокращенная абревиатура)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B95" w14:textId="77777777" w:rsidR="004D17C2" w:rsidRPr="006836B3" w:rsidRDefault="004D17C2" w:rsidP="008E5744">
            <w:pPr>
              <w:spacing w:line="252" w:lineRule="auto"/>
              <w:jc w:val="center"/>
              <w:rPr>
                <w:b/>
                <w:color w:val="0070C0"/>
                <w:szCs w:val="24"/>
                <w:lang w:val="ru-RU" w:eastAsia="en-US"/>
              </w:rPr>
            </w:pPr>
            <w:r w:rsidRPr="006836B3">
              <w:rPr>
                <w:b/>
                <w:color w:val="0070C0"/>
                <w:szCs w:val="24"/>
                <w:lang w:val="ru-RU" w:eastAsia="en-US"/>
              </w:rPr>
              <w:t>ПРИМЕР</w:t>
            </w:r>
          </w:p>
          <w:p w14:paraId="28958E21" w14:textId="77777777" w:rsidR="004D17C2" w:rsidRPr="006836B3" w:rsidRDefault="004D17C2" w:rsidP="008E5744">
            <w:pPr>
              <w:spacing w:line="252" w:lineRule="auto"/>
              <w:jc w:val="both"/>
              <w:rPr>
                <w:b/>
                <w:color w:val="0070C0"/>
                <w:szCs w:val="24"/>
                <w:lang w:val="ru-RU" w:eastAsia="en-US"/>
              </w:rPr>
            </w:pPr>
            <w:r w:rsidRPr="006836B3">
              <w:rPr>
                <w:b/>
                <w:color w:val="0070C0"/>
                <w:szCs w:val="24"/>
                <w:lang w:val="ru-RU" w:eastAsia="en-US"/>
              </w:rPr>
              <w:t>Муниципальное автономное учреждение «Дворец искусств».</w:t>
            </w:r>
          </w:p>
          <w:p w14:paraId="0C7A4A27" w14:textId="77777777" w:rsidR="004D17C2" w:rsidRPr="006836B3" w:rsidRDefault="004D17C2" w:rsidP="008E5744">
            <w:pPr>
              <w:spacing w:line="252" w:lineRule="auto"/>
              <w:jc w:val="both"/>
              <w:rPr>
                <w:b/>
                <w:color w:val="0070C0"/>
                <w:szCs w:val="24"/>
                <w:lang w:eastAsia="en-US"/>
              </w:rPr>
            </w:pPr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(МАУ «</w:t>
            </w:r>
            <w:proofErr w:type="spellStart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Дворец</w:t>
            </w:r>
            <w:proofErr w:type="spellEnd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 xml:space="preserve"> </w:t>
            </w:r>
            <w:proofErr w:type="spellStart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искусств</w:t>
            </w:r>
            <w:proofErr w:type="spellEnd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»)</w:t>
            </w:r>
          </w:p>
          <w:p w14:paraId="4A7B7C8E" w14:textId="77777777" w:rsidR="004D17C2" w:rsidRPr="000D2B35" w:rsidRDefault="004D17C2" w:rsidP="008E57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4D17C2" w:rsidRPr="000D2B35" w14:paraId="3E5D9FD6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BC3" w14:textId="04FB59A0" w:rsidR="004D17C2" w:rsidRPr="000D2B35" w:rsidRDefault="004D17C2" w:rsidP="008E5744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>Контактный телефон</w:t>
            </w:r>
          </w:p>
          <w:p w14:paraId="39A9FDF5" w14:textId="498067A3" w:rsidR="000D2B35" w:rsidRPr="000D2B35" w:rsidRDefault="000D2B35" w:rsidP="000D2B35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i/>
                <w:iCs/>
                <w:szCs w:val="24"/>
                <w:lang w:eastAsia="en-US"/>
              </w:rPr>
              <w:t>(заполняется обязательно)</w:t>
            </w:r>
          </w:p>
          <w:p w14:paraId="3087C4AB" w14:textId="660CFE4D" w:rsidR="001E24F6" w:rsidRPr="000D2B35" w:rsidRDefault="001E24F6" w:rsidP="008E5744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02C" w14:textId="77777777" w:rsidR="004D17C2" w:rsidRPr="000D2B35" w:rsidRDefault="004D17C2" w:rsidP="008E5744">
            <w:pPr>
              <w:spacing w:line="252" w:lineRule="auto"/>
              <w:jc w:val="center"/>
              <w:rPr>
                <w:b/>
                <w:szCs w:val="24"/>
                <w:lang w:val="ru-RU" w:eastAsia="en-US"/>
              </w:rPr>
            </w:pPr>
          </w:p>
        </w:tc>
      </w:tr>
      <w:tr w:rsidR="004D17C2" w:rsidRPr="000D2B35" w14:paraId="259582A4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110" w14:textId="21229CCC" w:rsidR="001E24F6" w:rsidRPr="000D2B35" w:rsidRDefault="001E24F6" w:rsidP="008E574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7371"/>
              </w:tabs>
              <w:suppressAutoHyphens w:val="0"/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>Возрастная категория и количество участников</w:t>
            </w:r>
          </w:p>
          <w:p w14:paraId="28C9A524" w14:textId="7E4E70BB" w:rsidR="004D17C2" w:rsidRPr="000D2B35" w:rsidRDefault="001E24F6" w:rsidP="008E5744">
            <w:pPr>
              <w:tabs>
                <w:tab w:val="left" w:pos="426"/>
              </w:tabs>
              <w:spacing w:line="256" w:lineRule="auto"/>
              <w:ind w:left="-22"/>
              <w:jc w:val="center"/>
              <w:rPr>
                <w:b/>
                <w:i/>
                <w:iCs/>
                <w:szCs w:val="24"/>
                <w:lang w:val="ru-RU" w:eastAsia="en-US"/>
              </w:rPr>
            </w:pPr>
            <w:r w:rsidRPr="000D2B35">
              <w:rPr>
                <w:i/>
                <w:iCs/>
                <w:szCs w:val="24"/>
                <w:lang w:val="ru-RU" w:eastAsia="en-US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C18" w14:textId="77777777" w:rsidR="004D17C2" w:rsidRPr="000D2B35" w:rsidRDefault="004D17C2" w:rsidP="008E5744">
            <w:pPr>
              <w:spacing w:line="252" w:lineRule="auto"/>
              <w:jc w:val="both"/>
              <w:rPr>
                <w:b/>
                <w:szCs w:val="24"/>
                <w:lang w:val="ru-RU" w:eastAsia="en-US"/>
              </w:rPr>
            </w:pPr>
          </w:p>
        </w:tc>
      </w:tr>
      <w:tr w:rsidR="001E24F6" w:rsidRPr="000D2B35" w14:paraId="6FBE8E19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FDF" w14:textId="6E952845" w:rsidR="001E24F6" w:rsidRPr="000D2B35" w:rsidRDefault="001E24F6" w:rsidP="008E5744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>Номинация</w:t>
            </w:r>
          </w:p>
          <w:p w14:paraId="2667F4A3" w14:textId="2B087F66" w:rsidR="001E24F6" w:rsidRPr="000D2B35" w:rsidRDefault="001E24F6" w:rsidP="008E5744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FF" w14:textId="77777777" w:rsidR="001E24F6" w:rsidRPr="000D2B35" w:rsidRDefault="001E24F6" w:rsidP="008E5744">
            <w:pPr>
              <w:spacing w:line="252" w:lineRule="auto"/>
              <w:jc w:val="both"/>
              <w:rPr>
                <w:b/>
                <w:szCs w:val="24"/>
                <w:lang w:val="ru-RU" w:eastAsia="en-US"/>
              </w:rPr>
            </w:pPr>
          </w:p>
        </w:tc>
      </w:tr>
      <w:tr w:rsidR="009F2869" w:rsidRPr="000D2B35" w14:paraId="7EF00FE7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8E1" w14:textId="77777777" w:rsidR="000D2B35" w:rsidRPr="000D2B35" w:rsidRDefault="009F2869" w:rsidP="008E5744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 xml:space="preserve"> E-</w:t>
            </w:r>
            <w:proofErr w:type="spellStart"/>
            <w:r w:rsidRPr="000D2B35">
              <w:rPr>
                <w:rFonts w:cs="Times New Roman"/>
                <w:b/>
                <w:szCs w:val="24"/>
                <w:lang w:eastAsia="en-US"/>
              </w:rPr>
              <w:t>mail</w:t>
            </w:r>
            <w:proofErr w:type="spellEnd"/>
            <w:r w:rsidRPr="000D2B35">
              <w:rPr>
                <w:rFonts w:cs="Times New Roman"/>
                <w:b/>
                <w:szCs w:val="24"/>
                <w:lang w:eastAsia="en-US"/>
              </w:rPr>
              <w:t xml:space="preserve"> </w:t>
            </w:r>
          </w:p>
          <w:p w14:paraId="6F91415F" w14:textId="3285DFB6" w:rsidR="009F2869" w:rsidRPr="000D2B35" w:rsidRDefault="009F2869" w:rsidP="000D2B35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i/>
                <w:iCs/>
                <w:szCs w:val="24"/>
                <w:lang w:eastAsia="en-US"/>
              </w:rPr>
              <w:t>(заполняется обязательно)</w:t>
            </w:r>
          </w:p>
          <w:p w14:paraId="7ED43D7F" w14:textId="10783B8D" w:rsidR="000D2B35" w:rsidRPr="000D2B35" w:rsidRDefault="000D2B35" w:rsidP="000D2B35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CEB" w14:textId="77777777" w:rsidR="009F2869" w:rsidRPr="000D2B35" w:rsidRDefault="009F2869" w:rsidP="008E5744">
            <w:pPr>
              <w:spacing w:line="252" w:lineRule="auto"/>
              <w:jc w:val="both"/>
              <w:rPr>
                <w:b/>
                <w:szCs w:val="24"/>
                <w:lang w:val="ru-RU" w:eastAsia="en-US"/>
              </w:rPr>
            </w:pPr>
          </w:p>
        </w:tc>
      </w:tr>
      <w:tr w:rsidR="008E5744" w:rsidRPr="00AE6644" w14:paraId="6463E873" w14:textId="77777777" w:rsidTr="008E5744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9630" w:type="dxa"/>
            <w:gridSpan w:val="2"/>
          </w:tcPr>
          <w:p w14:paraId="064A1DBF" w14:textId="2B0AD254" w:rsidR="008E5744" w:rsidRPr="000D2B35" w:rsidRDefault="002C27AD" w:rsidP="008E5744">
            <w:pPr>
              <w:ind w:left="-5"/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b/>
                <w:szCs w:val="24"/>
                <w:lang w:val="ru-RU" w:eastAsia="en-US"/>
              </w:rPr>
              <w:t xml:space="preserve">6. Участие в Фестивале дает </w:t>
            </w:r>
            <w:r w:rsidR="00EB0EC7" w:rsidRPr="000D2B35">
              <w:rPr>
                <w:b/>
                <w:szCs w:val="24"/>
                <w:lang w:val="ru-RU" w:eastAsia="en-US"/>
              </w:rPr>
              <w:t>право Организационному комитету на обработку персональных данных без оформления письменного согласия</w:t>
            </w:r>
          </w:p>
        </w:tc>
      </w:tr>
    </w:tbl>
    <w:p w14:paraId="7876C216" w14:textId="53C6C74B" w:rsidR="006836B3" w:rsidRDefault="006836B3" w:rsidP="006836B3">
      <w:pPr>
        <w:rPr>
          <w:b/>
          <w:bCs/>
          <w:i/>
          <w:iCs/>
          <w:color w:val="auto"/>
          <w:szCs w:val="24"/>
          <w:u w:val="single"/>
          <w:lang w:val="ru-RU"/>
        </w:rPr>
      </w:pPr>
      <w:r>
        <w:rPr>
          <w:rFonts w:ascii="TimesNewRomanPSMT" w:eastAsia="TimesNewRomanPSMT" w:hAnsi="TimesNewRomanPSMT" w:cs="TimesNewRomanPSMT"/>
          <w:szCs w:val="24"/>
          <w:lang w:val="ru-RU"/>
        </w:rPr>
        <w:t>*</w:t>
      </w:r>
      <w:r>
        <w:rPr>
          <w:rFonts w:eastAsia="TimesNewRomanPSMT"/>
          <w:szCs w:val="24"/>
          <w:lang w:val="ru-RU"/>
        </w:rPr>
        <w:t xml:space="preserve"> Все м</w:t>
      </w:r>
      <w:r>
        <w:rPr>
          <w:color w:val="auto"/>
          <w:szCs w:val="24"/>
          <w:lang w:val="ru-RU"/>
        </w:rPr>
        <w:t xml:space="preserve">атериалы (анкета </w:t>
      </w:r>
      <w:r w:rsidR="00AD33AB">
        <w:rPr>
          <w:color w:val="auto"/>
          <w:szCs w:val="24"/>
          <w:lang w:val="ru-RU"/>
        </w:rPr>
        <w:t>–</w:t>
      </w:r>
      <w:r>
        <w:rPr>
          <w:color w:val="auto"/>
          <w:szCs w:val="24"/>
          <w:lang w:val="ru-RU"/>
        </w:rPr>
        <w:t xml:space="preserve"> заявка</w:t>
      </w:r>
      <w:r w:rsidR="00AD33AB">
        <w:rPr>
          <w:color w:val="auto"/>
          <w:szCs w:val="24"/>
          <w:lang w:val="ru-RU"/>
        </w:rPr>
        <w:t xml:space="preserve"> и </w:t>
      </w:r>
      <w:r>
        <w:rPr>
          <w:color w:val="auto"/>
          <w:szCs w:val="24"/>
          <w:lang w:val="ru-RU"/>
        </w:rPr>
        <w:t xml:space="preserve">фото ) направляются </w:t>
      </w:r>
      <w:r>
        <w:rPr>
          <w:rFonts w:eastAsia="TimesNewRomanPSMT"/>
          <w:szCs w:val="24"/>
          <w:lang w:val="ru-RU"/>
        </w:rPr>
        <w:t xml:space="preserve">в формате </w:t>
      </w:r>
      <w:r>
        <w:rPr>
          <w:rFonts w:eastAsia="TimesNewRomanPSMT"/>
          <w:szCs w:val="24"/>
        </w:rPr>
        <w:t>Word</w:t>
      </w:r>
      <w:r>
        <w:rPr>
          <w:rFonts w:eastAsia="TimesNewRomanPSMT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на </w:t>
      </w:r>
      <w:r>
        <w:rPr>
          <w:b/>
          <w:bCs/>
          <w:i/>
          <w:iCs/>
          <w:color w:val="auto"/>
          <w:szCs w:val="24"/>
          <w:lang w:val="ru-RU"/>
        </w:rPr>
        <w:t>е-</w:t>
      </w:r>
      <w:r>
        <w:rPr>
          <w:b/>
          <w:bCs/>
          <w:i/>
          <w:iCs/>
          <w:color w:val="auto"/>
          <w:szCs w:val="24"/>
        </w:rPr>
        <w:t>mail</w:t>
      </w:r>
      <w:r>
        <w:rPr>
          <w:b/>
          <w:bCs/>
          <w:i/>
          <w:iCs/>
          <w:color w:val="auto"/>
          <w:szCs w:val="24"/>
          <w:lang w:val="ru-RU"/>
        </w:rPr>
        <w:t>:</w:t>
      </w:r>
      <w:r>
        <w:rPr>
          <w:color w:val="auto"/>
          <w:szCs w:val="24"/>
          <w:lang w:val="ru-RU"/>
        </w:rPr>
        <w:t xml:space="preserve"> </w:t>
      </w:r>
      <w:hyperlink r:id="rId7" w:history="1">
        <w:r>
          <w:rPr>
            <w:rStyle w:val="a3"/>
            <w:b/>
            <w:bCs/>
            <w:i/>
            <w:iCs/>
            <w:szCs w:val="24"/>
          </w:rPr>
          <w:t>dikonkurs</w:t>
        </w:r>
        <w:r>
          <w:rPr>
            <w:rStyle w:val="a3"/>
            <w:b/>
            <w:bCs/>
            <w:i/>
            <w:iCs/>
            <w:szCs w:val="24"/>
            <w:lang w:val="ru-RU"/>
          </w:rPr>
          <w:t>@</w:t>
        </w:r>
        <w:r>
          <w:rPr>
            <w:rStyle w:val="a3"/>
            <w:b/>
            <w:bCs/>
            <w:i/>
            <w:iCs/>
            <w:szCs w:val="24"/>
          </w:rPr>
          <w:t>mail</w:t>
        </w:r>
        <w:r>
          <w:rPr>
            <w:rStyle w:val="a3"/>
            <w:b/>
            <w:bCs/>
            <w:i/>
            <w:iCs/>
            <w:szCs w:val="24"/>
            <w:lang w:val="ru-RU"/>
          </w:rPr>
          <w:t>.</w:t>
        </w:r>
        <w:r>
          <w:rPr>
            <w:rStyle w:val="a3"/>
            <w:b/>
            <w:bCs/>
            <w:i/>
            <w:iCs/>
            <w:szCs w:val="24"/>
          </w:rPr>
          <w:t>ru</w:t>
        </w:r>
      </w:hyperlink>
      <w:r>
        <w:rPr>
          <w:rFonts w:eastAsia="Calibri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единым сообщением с обязательным указанием Фестиваля и номинации в теме письма</w:t>
      </w:r>
      <w:r>
        <w:rPr>
          <w:rStyle w:val="a3"/>
          <w:i/>
          <w:iCs/>
          <w:color w:val="auto"/>
          <w:szCs w:val="24"/>
          <w:u w:val="none"/>
          <w:lang w:val="ru-RU"/>
        </w:rPr>
        <w:t>.</w:t>
      </w:r>
      <w:r>
        <w:rPr>
          <w:color w:val="auto"/>
          <w:szCs w:val="24"/>
          <w:lang w:val="ru-RU"/>
        </w:rPr>
        <w:br/>
      </w:r>
      <w:r>
        <w:rPr>
          <w:rFonts w:ascii="TimesNewRomanPSMT" w:eastAsia="TimesNewRomanPSMT" w:hAnsi="TimesNewRomanPSMT" w:cs="TimesNewRomanPSMT"/>
          <w:szCs w:val="24"/>
          <w:lang w:val="ru-RU"/>
        </w:rPr>
        <w:t>Анкеты - заявки, оформленные с нарушением требований, к Фестивалю не допускаются.</w:t>
      </w:r>
    </w:p>
    <w:p w14:paraId="58316ECC" w14:textId="4E411182" w:rsidR="004D17C2" w:rsidRPr="000D2B35" w:rsidRDefault="004D17C2" w:rsidP="004D17C2">
      <w:pPr>
        <w:pStyle w:val="a4"/>
        <w:spacing w:before="225" w:beforeAutospacing="0" w:after="225" w:afterAutospacing="0"/>
        <w:rPr>
          <w:b/>
          <w:lang w:eastAsia="en-US"/>
        </w:rPr>
      </w:pPr>
      <w:r w:rsidRPr="000D2B35">
        <w:rPr>
          <w:b/>
          <w:lang w:eastAsia="en-US"/>
        </w:rPr>
        <w:t>Дата составления заявки</w:t>
      </w:r>
    </w:p>
    <w:p w14:paraId="7B745EF3" w14:textId="77777777" w:rsidR="004D17C2" w:rsidRDefault="004D17C2" w:rsidP="004D17C2">
      <w:pPr>
        <w:pStyle w:val="a4"/>
        <w:spacing w:before="225" w:beforeAutospacing="0" w:after="225" w:afterAutospacing="0"/>
        <w:rPr>
          <w:b/>
          <w:lang w:eastAsia="en-US"/>
        </w:rPr>
      </w:pPr>
      <w:r>
        <w:rPr>
          <w:b/>
          <w:lang w:eastAsia="en-US"/>
        </w:rPr>
        <w:t xml:space="preserve"> «_______» __________ 20__г.</w:t>
      </w:r>
    </w:p>
    <w:p w14:paraId="3A6B7E1F" w14:textId="77777777" w:rsidR="004D17C2" w:rsidRDefault="004D17C2" w:rsidP="004D17C2">
      <w:pPr>
        <w:ind w:left="-142"/>
        <w:rPr>
          <w:rFonts w:ascii="TimesNewRomanPSMT" w:eastAsia="TimesNewRomanPSMT" w:hAnsi="TimesNewRomanPSMT" w:cs="TimesNewRomanPSMT"/>
          <w:b/>
          <w:sz w:val="20"/>
          <w:lang w:val="ru-RU"/>
        </w:rPr>
      </w:pPr>
    </w:p>
    <w:p w14:paraId="48D25031" w14:textId="77777777" w:rsidR="004D17C2" w:rsidRDefault="004D17C2" w:rsidP="004D17C2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75B34FA" w14:textId="77777777" w:rsidR="004D17C2" w:rsidRDefault="004D17C2" w:rsidP="004D17C2">
      <w:pPr>
        <w:rPr>
          <w:lang w:val="ru-RU"/>
        </w:rPr>
      </w:pPr>
    </w:p>
    <w:p w14:paraId="110C381C" w14:textId="77777777" w:rsidR="004D17C2" w:rsidRDefault="004D17C2" w:rsidP="004D17C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14:paraId="1CD1431F" w14:textId="77777777" w:rsidR="004D17C2" w:rsidRDefault="004D17C2" w:rsidP="004D17C2">
      <w:pPr>
        <w:jc w:val="both"/>
        <w:rPr>
          <w:rFonts w:eastAsia="Calibri"/>
          <w:szCs w:val="24"/>
          <w:lang w:val="ru-RU"/>
        </w:rPr>
      </w:pPr>
    </w:p>
    <w:p w14:paraId="2308B18A" w14:textId="77777777" w:rsidR="004D17C2" w:rsidRDefault="004D17C2" w:rsidP="004D17C2">
      <w:pPr>
        <w:rPr>
          <w:lang w:val="ru-RU"/>
        </w:rPr>
      </w:pPr>
    </w:p>
    <w:p w14:paraId="1F8FB43B" w14:textId="77777777" w:rsidR="004D17C2" w:rsidRDefault="004D17C2" w:rsidP="004D17C2">
      <w:pPr>
        <w:rPr>
          <w:lang w:val="ru-RU"/>
        </w:rPr>
      </w:pPr>
    </w:p>
    <w:p w14:paraId="35F7CDAA" w14:textId="77777777" w:rsidR="004C3315" w:rsidRPr="00EB0EC7" w:rsidRDefault="004C3315">
      <w:pPr>
        <w:rPr>
          <w:lang w:val="ru-RU"/>
        </w:rPr>
      </w:pPr>
    </w:p>
    <w:sectPr w:rsidR="004C3315" w:rsidRPr="00EB0EC7" w:rsidSect="002C27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F66E" w14:textId="77777777" w:rsidR="007B6A8D" w:rsidRDefault="007B6A8D" w:rsidP="009F2869">
      <w:r>
        <w:separator/>
      </w:r>
    </w:p>
  </w:endnote>
  <w:endnote w:type="continuationSeparator" w:id="0">
    <w:p w14:paraId="686A987F" w14:textId="77777777" w:rsidR="007B6A8D" w:rsidRDefault="007B6A8D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502124"/>
      <w:docPartObj>
        <w:docPartGallery w:val="Page Numbers (Bottom of Page)"/>
        <w:docPartUnique/>
      </w:docPartObj>
    </w:sdtPr>
    <w:sdtEndPr/>
    <w:sdtContent>
      <w:p w14:paraId="27B3036A" w14:textId="4A95C4C4" w:rsidR="002C27AD" w:rsidRDefault="002C2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44" w:rsidRPr="00AE6644">
          <w:rPr>
            <w:noProof/>
            <w:lang w:val="ru-RU"/>
          </w:rPr>
          <w:t>4</w:t>
        </w:r>
        <w:r>
          <w:fldChar w:fldCharType="end"/>
        </w:r>
      </w:p>
    </w:sdtContent>
  </w:sdt>
  <w:p w14:paraId="50EA3F7D" w14:textId="51042958" w:rsidR="009F2869" w:rsidRDefault="009F28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B66A" w14:textId="77777777" w:rsidR="007B6A8D" w:rsidRDefault="007B6A8D" w:rsidP="009F2869">
      <w:r>
        <w:separator/>
      </w:r>
    </w:p>
  </w:footnote>
  <w:footnote w:type="continuationSeparator" w:id="0">
    <w:p w14:paraId="5CD27B00" w14:textId="77777777" w:rsidR="007B6A8D" w:rsidRDefault="007B6A8D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40B"/>
    <w:multiLevelType w:val="hybridMultilevel"/>
    <w:tmpl w:val="15DE5962"/>
    <w:lvl w:ilvl="0" w:tplc="95C2C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860D0"/>
    <w:multiLevelType w:val="hybridMultilevel"/>
    <w:tmpl w:val="87EE35DC"/>
    <w:lvl w:ilvl="0" w:tplc="95C2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C6183"/>
    <w:multiLevelType w:val="hybridMultilevel"/>
    <w:tmpl w:val="497A43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D02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88F3540"/>
    <w:multiLevelType w:val="multilevel"/>
    <w:tmpl w:val="0BB474D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8722E26"/>
    <w:multiLevelType w:val="multilevel"/>
    <w:tmpl w:val="4F640D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D5359DA"/>
    <w:multiLevelType w:val="multilevel"/>
    <w:tmpl w:val="83862D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 w15:restartNumberingAfterBreak="0">
    <w:nsid w:val="49BE4055"/>
    <w:multiLevelType w:val="multilevel"/>
    <w:tmpl w:val="752233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9" w15:restartNumberingAfterBreak="0">
    <w:nsid w:val="6D423986"/>
    <w:multiLevelType w:val="multilevel"/>
    <w:tmpl w:val="276E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4"/>
    <w:rsid w:val="0003111F"/>
    <w:rsid w:val="000763EA"/>
    <w:rsid w:val="000D2B35"/>
    <w:rsid w:val="001B3CB8"/>
    <w:rsid w:val="001E24F6"/>
    <w:rsid w:val="001F5AD2"/>
    <w:rsid w:val="002C27AD"/>
    <w:rsid w:val="004C3315"/>
    <w:rsid w:val="004D17C2"/>
    <w:rsid w:val="006466C9"/>
    <w:rsid w:val="006836B3"/>
    <w:rsid w:val="007675F7"/>
    <w:rsid w:val="007B6A8D"/>
    <w:rsid w:val="00896C56"/>
    <w:rsid w:val="008E5744"/>
    <w:rsid w:val="00983F20"/>
    <w:rsid w:val="00986B64"/>
    <w:rsid w:val="009F2869"/>
    <w:rsid w:val="00A52EED"/>
    <w:rsid w:val="00AD33AB"/>
    <w:rsid w:val="00AE6644"/>
    <w:rsid w:val="00AF2695"/>
    <w:rsid w:val="00B11EC6"/>
    <w:rsid w:val="00B306BF"/>
    <w:rsid w:val="00B5270D"/>
    <w:rsid w:val="00BB64A4"/>
    <w:rsid w:val="00BC54DC"/>
    <w:rsid w:val="00D65F64"/>
    <w:rsid w:val="00E2266F"/>
    <w:rsid w:val="00EB0EC7"/>
    <w:rsid w:val="00F36C80"/>
    <w:rsid w:val="00F84937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FEA4"/>
  <w15:chartTrackingRefBased/>
  <w15:docId w15:val="{F00271B5-4BCF-46D6-9726-D7DEF805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C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7C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7C2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5">
    <w:name w:val="No Spacing"/>
    <w:link w:val="a6"/>
    <w:uiPriority w:val="1"/>
    <w:qFormat/>
    <w:rsid w:val="004D17C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D17C2"/>
    <w:pPr>
      <w:overflowPunct/>
      <w:autoSpaceDE/>
      <w:autoSpaceDN/>
      <w:adjustRightInd/>
      <w:ind w:left="708"/>
    </w:pPr>
    <w:rPr>
      <w:rFonts w:eastAsia="Arial Unicode MS" w:cs="Mangal"/>
      <w:color w:val="auto"/>
      <w:kern w:val="2"/>
      <w:szCs w:val="21"/>
      <w:lang w:val="ru-RU" w:eastAsia="hi-IN" w:bidi="hi-IN"/>
    </w:rPr>
  </w:style>
  <w:style w:type="character" w:customStyle="1" w:styleId="apple-converted-space">
    <w:name w:val="apple-converted-space"/>
    <w:basedOn w:val="a0"/>
    <w:rsid w:val="004D17C2"/>
  </w:style>
  <w:style w:type="paragraph" w:styleId="a8">
    <w:name w:val="header"/>
    <w:basedOn w:val="a"/>
    <w:link w:val="a9"/>
    <w:uiPriority w:val="99"/>
    <w:unhideWhenUsed/>
    <w:rsid w:val="009F2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869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9F2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869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a6">
    <w:name w:val="Без интервала Знак"/>
    <w:basedOn w:val="a0"/>
    <w:link w:val="a5"/>
    <w:uiPriority w:val="1"/>
    <w:rsid w:val="009F2869"/>
  </w:style>
  <w:style w:type="paragraph" w:styleId="ac">
    <w:name w:val="Balloon Text"/>
    <w:basedOn w:val="a"/>
    <w:link w:val="ad"/>
    <w:uiPriority w:val="99"/>
    <w:semiHidden/>
    <w:unhideWhenUsed/>
    <w:rsid w:val="006466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66C9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2</cp:revision>
  <cp:lastPrinted>2023-01-23T06:54:00Z</cp:lastPrinted>
  <dcterms:created xsi:type="dcterms:W3CDTF">2023-01-23T11:03:00Z</dcterms:created>
  <dcterms:modified xsi:type="dcterms:W3CDTF">2023-01-23T11:03:00Z</dcterms:modified>
</cp:coreProperties>
</file>