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FA" w:rsidRPr="0097054B" w:rsidRDefault="006559FA" w:rsidP="006559FA">
      <w:r>
        <w:t>СОГЛАСОВАНО</w:t>
      </w:r>
      <w:r w:rsidRPr="0097054B">
        <w:tab/>
      </w:r>
      <w:r w:rsidRPr="0097054B">
        <w:tab/>
      </w:r>
      <w:r>
        <w:t xml:space="preserve">            </w:t>
      </w:r>
      <w:r w:rsidRPr="0097054B">
        <w:t xml:space="preserve">                        </w:t>
      </w:r>
      <w:r>
        <w:t xml:space="preserve">       </w:t>
      </w:r>
      <w:r w:rsidR="006B0C57">
        <w:t xml:space="preserve">                                 </w:t>
      </w:r>
      <w:r>
        <w:t xml:space="preserve"> </w:t>
      </w:r>
      <w:r w:rsidRPr="0097054B">
        <w:t xml:space="preserve">УТВЕРЖДАЮ                                               </w:t>
      </w:r>
    </w:p>
    <w:p w:rsidR="006559FA" w:rsidRDefault="006559FA" w:rsidP="006559FA">
      <w:r>
        <w:t>Начальник отдела культуры</w:t>
      </w:r>
      <w:r w:rsidRPr="0097054B">
        <w:tab/>
      </w:r>
      <w:r w:rsidRPr="0097054B">
        <w:tab/>
      </w:r>
      <w:r w:rsidRPr="0097054B">
        <w:tab/>
      </w:r>
      <w:r>
        <w:t xml:space="preserve">         Директор</w:t>
      </w:r>
      <w:r w:rsidRPr="0097054B">
        <w:t xml:space="preserve"> МАУ «Дворец искусств»</w:t>
      </w:r>
    </w:p>
    <w:p w:rsidR="006559FA" w:rsidRPr="0097054B" w:rsidRDefault="006559FA" w:rsidP="006559FA">
      <w:r>
        <w:t>администрации города Мегиона</w:t>
      </w:r>
    </w:p>
    <w:p w:rsidR="006559FA" w:rsidRPr="0097054B" w:rsidRDefault="006559FA" w:rsidP="006559FA">
      <w:r w:rsidRPr="0097054B">
        <w:t>______________</w:t>
      </w:r>
      <w:r>
        <w:t>___Л.П.</w:t>
      </w:r>
      <w:r w:rsidR="004C039E">
        <w:t xml:space="preserve"> </w:t>
      </w:r>
      <w:proofErr w:type="spellStart"/>
      <w:r>
        <w:t>Лалаянц</w:t>
      </w:r>
      <w:proofErr w:type="spellEnd"/>
      <w:r w:rsidRPr="0097054B">
        <w:tab/>
      </w:r>
      <w:r>
        <w:t xml:space="preserve">                                 ________________В.В</w:t>
      </w:r>
      <w:r w:rsidRPr="0097054B">
        <w:t>.</w:t>
      </w:r>
      <w:r>
        <w:t xml:space="preserve"> Мартынюк</w:t>
      </w:r>
      <w:r w:rsidRPr="0097054B">
        <w:t xml:space="preserve">                                   </w:t>
      </w:r>
    </w:p>
    <w:p w:rsidR="006559FA" w:rsidRPr="0097054B" w:rsidRDefault="00587C5A" w:rsidP="006559FA">
      <w:r>
        <w:t>«_____»</w:t>
      </w:r>
      <w:r w:rsidR="002945DB">
        <w:t xml:space="preserve"> </w:t>
      </w:r>
      <w:r>
        <w:t>________________202</w:t>
      </w:r>
      <w:r w:rsidR="00735D7D">
        <w:t>2</w:t>
      </w:r>
      <w:r w:rsidR="006559FA">
        <w:t xml:space="preserve"> г.</w:t>
      </w:r>
      <w:r w:rsidR="006559FA" w:rsidRPr="0097054B">
        <w:t xml:space="preserve">                        </w:t>
      </w:r>
      <w:r w:rsidR="006559FA">
        <w:t xml:space="preserve">     </w:t>
      </w:r>
      <w:r>
        <w:t xml:space="preserve">     «____»</w:t>
      </w:r>
      <w:r w:rsidR="002945DB">
        <w:t xml:space="preserve"> </w:t>
      </w:r>
      <w:r>
        <w:t>_________________20</w:t>
      </w:r>
      <w:r w:rsidR="00735D7D">
        <w:t xml:space="preserve">22 </w:t>
      </w:r>
      <w:r w:rsidR="006559FA">
        <w:t>г.</w:t>
      </w:r>
    </w:p>
    <w:p w:rsidR="005735A6" w:rsidRDefault="005735A6" w:rsidP="005735A6">
      <w:pPr>
        <w:rPr>
          <w:b/>
        </w:rPr>
      </w:pPr>
    </w:p>
    <w:p w:rsidR="005735A6" w:rsidRDefault="005735A6" w:rsidP="005735A6">
      <w:pPr>
        <w:rPr>
          <w:b/>
        </w:rPr>
      </w:pPr>
    </w:p>
    <w:p w:rsidR="005735A6" w:rsidRPr="00370F9F" w:rsidRDefault="005735A6" w:rsidP="005735A6">
      <w:pPr>
        <w:jc w:val="center"/>
        <w:rPr>
          <w:b/>
        </w:rPr>
      </w:pPr>
      <w:r w:rsidRPr="00370F9F">
        <w:rPr>
          <w:b/>
        </w:rPr>
        <w:t>ПОЛОЖЕНИЕ</w:t>
      </w:r>
    </w:p>
    <w:p w:rsidR="005735A6" w:rsidRPr="00370F9F" w:rsidRDefault="00587C5A" w:rsidP="00315E07">
      <w:pPr>
        <w:pStyle w:val="a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>городского К</w:t>
      </w:r>
      <w:r w:rsidR="005735A6" w:rsidRPr="00CF5D17">
        <w:rPr>
          <w:rFonts w:ascii="Times New Roman" w:hAnsi="Times New Roman" w:cs="Times New Roman"/>
          <w:sz w:val="24"/>
          <w:szCs w:val="24"/>
        </w:rPr>
        <w:t>онкурса</w:t>
      </w:r>
      <w:r w:rsidR="005735A6" w:rsidRPr="00370F9F">
        <w:rPr>
          <w:rFonts w:ascii="Times New Roman" w:hAnsi="Times New Roman" w:cs="Times New Roman"/>
          <w:b/>
          <w:sz w:val="24"/>
          <w:szCs w:val="24"/>
        </w:rPr>
        <w:t xml:space="preserve"> «М</w:t>
      </w:r>
      <w:r w:rsidR="00704C6F" w:rsidRPr="00370F9F">
        <w:rPr>
          <w:rFonts w:ascii="Times New Roman" w:hAnsi="Times New Roman" w:cs="Times New Roman"/>
          <w:b/>
          <w:sz w:val="24"/>
          <w:szCs w:val="24"/>
        </w:rPr>
        <w:t xml:space="preserve">ой зимний </w:t>
      </w:r>
      <w:r w:rsidR="00315E07" w:rsidRPr="00370F9F">
        <w:rPr>
          <w:rFonts w:ascii="Times New Roman" w:hAnsi="Times New Roman" w:cs="Times New Roman"/>
          <w:b/>
          <w:sz w:val="24"/>
          <w:szCs w:val="24"/>
        </w:rPr>
        <w:t>дворик</w:t>
      </w:r>
      <w:r w:rsidR="005735A6" w:rsidRPr="00370F9F">
        <w:rPr>
          <w:rFonts w:ascii="Times New Roman" w:hAnsi="Times New Roman" w:cs="Times New Roman"/>
          <w:b/>
          <w:sz w:val="24"/>
          <w:szCs w:val="24"/>
        </w:rPr>
        <w:t>»</w:t>
      </w:r>
      <w:r w:rsidR="00D42795">
        <w:rPr>
          <w:rFonts w:ascii="Times New Roman" w:hAnsi="Times New Roman" w:cs="Times New Roman"/>
          <w:b/>
          <w:sz w:val="24"/>
          <w:szCs w:val="24"/>
        </w:rPr>
        <w:t xml:space="preserve"> «Мегион ПРО чудеса»</w:t>
      </w:r>
    </w:p>
    <w:p w:rsidR="005735A6" w:rsidRPr="00CF5D17" w:rsidRDefault="009F2111" w:rsidP="00315E0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 xml:space="preserve">на </w:t>
      </w:r>
      <w:r w:rsidR="00587C5A" w:rsidRPr="00CF5D17">
        <w:rPr>
          <w:rFonts w:ascii="Times New Roman" w:hAnsi="Times New Roman" w:cs="Times New Roman"/>
          <w:sz w:val="24"/>
          <w:szCs w:val="24"/>
        </w:rPr>
        <w:t xml:space="preserve">новогоднее </w:t>
      </w:r>
      <w:r w:rsidRPr="00CF5D17">
        <w:rPr>
          <w:rFonts w:ascii="Times New Roman" w:hAnsi="Times New Roman" w:cs="Times New Roman"/>
          <w:sz w:val="24"/>
          <w:szCs w:val="24"/>
        </w:rPr>
        <w:t>оформление</w:t>
      </w:r>
      <w:r w:rsidR="00587C5A" w:rsidRPr="00CF5D17">
        <w:rPr>
          <w:rFonts w:ascii="Times New Roman" w:hAnsi="Times New Roman" w:cs="Times New Roman"/>
          <w:sz w:val="24"/>
          <w:szCs w:val="24"/>
        </w:rPr>
        <w:t xml:space="preserve"> дворовых территорий жилых домов, фасадов, территорий учреждений, предприятий и объектов торговли.</w:t>
      </w:r>
    </w:p>
    <w:p w:rsidR="00B31CDE" w:rsidRPr="00370F9F" w:rsidRDefault="00B31CDE" w:rsidP="00315E0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5A6" w:rsidRPr="0092778B" w:rsidRDefault="005735A6" w:rsidP="005735A6">
      <w:pPr>
        <w:rPr>
          <w:b/>
        </w:rPr>
      </w:pPr>
      <w:r w:rsidRPr="00022A74">
        <w:rPr>
          <w:b/>
        </w:rPr>
        <w:t xml:space="preserve">г. Мегион                                                                         </w:t>
      </w:r>
      <w:r w:rsidR="001951EE" w:rsidRPr="00022A74">
        <w:rPr>
          <w:b/>
        </w:rPr>
        <w:t xml:space="preserve">                   </w:t>
      </w:r>
      <w:r w:rsidR="00CD556C" w:rsidRPr="00022A74">
        <w:rPr>
          <w:b/>
        </w:rPr>
        <w:t xml:space="preserve">                 </w:t>
      </w:r>
      <w:r w:rsidR="001951EE" w:rsidRPr="00022A74">
        <w:rPr>
          <w:b/>
        </w:rPr>
        <w:t xml:space="preserve"> </w:t>
      </w:r>
      <w:r w:rsidR="003110A6" w:rsidRPr="00022A74">
        <w:rPr>
          <w:b/>
        </w:rPr>
        <w:t>декабрь 202</w:t>
      </w:r>
      <w:r w:rsidR="00735D7D">
        <w:rPr>
          <w:b/>
        </w:rPr>
        <w:t>2</w:t>
      </w:r>
      <w:r w:rsidRPr="00022A74">
        <w:rPr>
          <w:b/>
        </w:rPr>
        <w:t xml:space="preserve"> г.</w:t>
      </w:r>
    </w:p>
    <w:p w:rsidR="005735A6" w:rsidRPr="0092778B" w:rsidRDefault="005735A6" w:rsidP="005735A6">
      <w:pPr>
        <w:rPr>
          <w:b/>
        </w:rPr>
      </w:pPr>
    </w:p>
    <w:p w:rsidR="005735A6" w:rsidRPr="0092778B" w:rsidRDefault="005735A6" w:rsidP="005735A6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35A6" w:rsidRPr="0092778B" w:rsidRDefault="0061314D" w:rsidP="00CD556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</w:t>
      </w:r>
      <w:r w:rsidR="005735A6" w:rsidRPr="0092778B">
        <w:rPr>
          <w:rFonts w:ascii="Times New Roman" w:hAnsi="Times New Roman"/>
          <w:b/>
          <w:sz w:val="24"/>
          <w:szCs w:val="24"/>
        </w:rPr>
        <w:t>рганизаторы Конкурса</w:t>
      </w:r>
    </w:p>
    <w:p w:rsidR="005735A6" w:rsidRPr="0092778B" w:rsidRDefault="005735A6" w:rsidP="005735A6">
      <w:pPr>
        <w:pStyle w:val="a6"/>
        <w:tabs>
          <w:tab w:val="left" w:pos="198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35A6" w:rsidRPr="0092778B" w:rsidRDefault="0061314D" w:rsidP="005735A6">
      <w:r>
        <w:t>1</w:t>
      </w:r>
      <w:r w:rsidR="005735A6" w:rsidRPr="0092778B">
        <w:t>.1. Отдел культуры администрации г. Мегиона.</w:t>
      </w:r>
    </w:p>
    <w:p w:rsidR="005735A6" w:rsidRPr="0092778B" w:rsidRDefault="0061314D" w:rsidP="005735A6">
      <w:r>
        <w:t>1</w:t>
      </w:r>
      <w:r w:rsidR="005735A6" w:rsidRPr="0092778B">
        <w:t xml:space="preserve">.2. Муниципальное автономное учреждение «Дворец искусств». </w:t>
      </w:r>
    </w:p>
    <w:p w:rsidR="005735A6" w:rsidRPr="0092778B" w:rsidRDefault="005735A6" w:rsidP="005735A6">
      <w:pPr>
        <w:rPr>
          <w:b/>
        </w:rPr>
      </w:pPr>
    </w:p>
    <w:p w:rsidR="005735A6" w:rsidRPr="00097469" w:rsidRDefault="005735A6" w:rsidP="00097469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92778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735A6" w:rsidRPr="0092778B" w:rsidRDefault="0061314D" w:rsidP="00587C5A">
      <w:pPr>
        <w:tabs>
          <w:tab w:val="left" w:pos="1620"/>
        </w:tabs>
      </w:pPr>
      <w:r>
        <w:t>2</w:t>
      </w:r>
      <w:r w:rsidR="005735A6" w:rsidRPr="0092778B">
        <w:t xml:space="preserve">.1 Настоящее Положение определяет порядок проведения городского Конкурса </w:t>
      </w:r>
      <w:r w:rsidR="00587C5A" w:rsidRPr="00587C5A">
        <w:t xml:space="preserve">на новогоднее оформление </w:t>
      </w:r>
      <w:r w:rsidR="00587C5A" w:rsidRPr="00514AAB">
        <w:t>дворовых террит</w:t>
      </w:r>
      <w:r w:rsidR="00587C5A" w:rsidRPr="00587C5A">
        <w:t>орий жилых домов, фасадов, территорий учреждений, предприятий и объектов торговли</w:t>
      </w:r>
      <w:r w:rsidR="00C07FE7">
        <w:t xml:space="preserve"> </w:t>
      </w:r>
      <w:r w:rsidR="005735A6" w:rsidRPr="0092778B">
        <w:t>«Мой зимний дворик», (далее Конкурс).</w:t>
      </w:r>
    </w:p>
    <w:p w:rsidR="005735A6" w:rsidRPr="0092778B" w:rsidRDefault="0061314D" w:rsidP="00C07FE7">
      <w:pPr>
        <w:tabs>
          <w:tab w:val="left" w:pos="1620"/>
        </w:tabs>
      </w:pPr>
      <w:r>
        <w:t>2</w:t>
      </w:r>
      <w:r w:rsidR="005735A6" w:rsidRPr="0092778B">
        <w:t xml:space="preserve">.2. </w:t>
      </w:r>
      <w:r w:rsidR="00741D36" w:rsidRPr="004A372C">
        <w:t>Организация и проведение Конкурса строится на принципах общедоступности, защиты прав</w:t>
      </w:r>
      <w:r w:rsidR="00741D36">
        <w:t xml:space="preserve"> и интересов участников. </w:t>
      </w:r>
      <w:r w:rsidR="005735A6" w:rsidRPr="0092778B">
        <w:t>К</w:t>
      </w:r>
      <w:r w:rsidR="00587C5A">
        <w:t>онкурс проводится в декабре 202</w:t>
      </w:r>
      <w:r w:rsidR="00735D7D">
        <w:t>2</w:t>
      </w:r>
      <w:r w:rsidR="00CD556C">
        <w:t xml:space="preserve"> года в три </w:t>
      </w:r>
      <w:r w:rsidR="005735A6" w:rsidRPr="0092778B">
        <w:t>этап</w:t>
      </w:r>
      <w:r w:rsidR="00CD556C">
        <w:t>а</w:t>
      </w:r>
      <w:r w:rsidR="00741D36">
        <w:t>.</w:t>
      </w:r>
    </w:p>
    <w:p w:rsidR="005735A6" w:rsidRPr="00C07FE7" w:rsidRDefault="0061314D" w:rsidP="00C07FE7">
      <w:pPr>
        <w:tabs>
          <w:tab w:val="left" w:pos="1620"/>
        </w:tabs>
      </w:pPr>
      <w:r>
        <w:rPr>
          <w:color w:val="000000"/>
        </w:rPr>
        <w:t>2</w:t>
      </w:r>
      <w:r w:rsidR="005735A6" w:rsidRPr="0092778B">
        <w:rPr>
          <w:color w:val="000000"/>
        </w:rPr>
        <w:t xml:space="preserve">.3.  </w:t>
      </w:r>
      <w:r w:rsidR="00741D36" w:rsidRPr="0092778B">
        <w:t xml:space="preserve">Конкурс направлен на </w:t>
      </w:r>
      <w:r w:rsidR="00741D36">
        <w:t>активизацию</w:t>
      </w:r>
      <w:r w:rsidR="00741D36" w:rsidRPr="0092778B">
        <w:t xml:space="preserve"> общественной жизни различных в</w:t>
      </w:r>
      <w:r w:rsidR="00741D36">
        <w:t xml:space="preserve">озрастных категорий населения и </w:t>
      </w:r>
      <w:r w:rsidR="00741D36" w:rsidRPr="0092778B">
        <w:t>развития</w:t>
      </w:r>
      <w:r w:rsidR="00741D36">
        <w:t xml:space="preserve"> творческого потенциала горожан,</w:t>
      </w:r>
      <w:r w:rsidR="00741D36" w:rsidRPr="0075794F">
        <w:t xml:space="preserve"> поддержка лучших художественно-оформительских решений, оригинальных идей, новаторских подходов по созда</w:t>
      </w:r>
      <w:r w:rsidR="00741D36">
        <w:t xml:space="preserve">нию эстетически привлекательной </w:t>
      </w:r>
      <w:r w:rsidR="00741D36" w:rsidRPr="0075794F">
        <w:t>новогодней среды</w:t>
      </w:r>
      <w:r w:rsidR="00741D36">
        <w:t xml:space="preserve"> </w:t>
      </w:r>
      <w:r w:rsidR="00741D36" w:rsidRPr="0092778B">
        <w:t xml:space="preserve">г. Мегиона и </w:t>
      </w:r>
      <w:proofErr w:type="spellStart"/>
      <w:r w:rsidR="00741D36" w:rsidRPr="0092778B">
        <w:t>п.г.т</w:t>
      </w:r>
      <w:proofErr w:type="spellEnd"/>
      <w:r w:rsidR="00741D36" w:rsidRPr="0092778B">
        <w:t>. Высокий</w:t>
      </w:r>
      <w:r w:rsidR="00741D36" w:rsidRPr="0075794F">
        <w:t>.</w:t>
      </w:r>
    </w:p>
    <w:p w:rsidR="005735A6" w:rsidRPr="00D32E91" w:rsidRDefault="00823943" w:rsidP="00D32E91">
      <w:pPr>
        <w:tabs>
          <w:tab w:val="left" w:pos="709"/>
        </w:tabs>
      </w:pPr>
      <w:r w:rsidRPr="004A372C">
        <w:t xml:space="preserve">. </w:t>
      </w:r>
    </w:p>
    <w:p w:rsidR="005735A6" w:rsidRPr="00D32E91" w:rsidRDefault="005735A6" w:rsidP="00D32E91">
      <w:pPr>
        <w:tabs>
          <w:tab w:val="left" w:pos="709"/>
        </w:tabs>
        <w:jc w:val="center"/>
        <w:rPr>
          <w:b/>
        </w:rPr>
      </w:pPr>
      <w:r w:rsidRPr="00D32E91">
        <w:rPr>
          <w:b/>
        </w:rPr>
        <w:t>4. Цели и задачи Конкурса</w:t>
      </w:r>
    </w:p>
    <w:p w:rsidR="004C039E" w:rsidRPr="00174C39" w:rsidRDefault="004C039E" w:rsidP="00D32E91">
      <w:pPr>
        <w:tabs>
          <w:tab w:val="left" w:pos="709"/>
        </w:tabs>
      </w:pPr>
    </w:p>
    <w:p w:rsidR="00174C39" w:rsidRPr="00D32E91" w:rsidRDefault="0061314D" w:rsidP="00D32E91">
      <w:pPr>
        <w:tabs>
          <w:tab w:val="left" w:pos="709"/>
        </w:tabs>
      </w:pPr>
      <w:r>
        <w:t>3</w:t>
      </w:r>
      <w:r w:rsidR="005735A6" w:rsidRPr="00D32E91">
        <w:t>.1.</w:t>
      </w:r>
      <w:r w:rsidR="00CF5D17" w:rsidRPr="00D32E91">
        <w:t xml:space="preserve"> Ц</w:t>
      </w:r>
      <w:r w:rsidR="00174C39" w:rsidRPr="00D32E91">
        <w:t>ел</w:t>
      </w:r>
      <w:r w:rsidR="00CF5D17" w:rsidRPr="00D32E91">
        <w:t>ь</w:t>
      </w:r>
      <w:r w:rsidR="00174C39" w:rsidRPr="00D32E91">
        <w:t>: </w:t>
      </w:r>
    </w:p>
    <w:p w:rsidR="00174C39" w:rsidRPr="00D32E91" w:rsidRDefault="00174C39" w:rsidP="00D32E91">
      <w:pPr>
        <w:tabs>
          <w:tab w:val="left" w:pos="709"/>
        </w:tabs>
      </w:pPr>
      <w:r w:rsidRPr="00D32E91">
        <w:t xml:space="preserve">- организация досуга и привлечение жителей города Мегиона и </w:t>
      </w:r>
      <w:proofErr w:type="spellStart"/>
      <w:r w:rsidRPr="00D32E91">
        <w:t>п.г.т</w:t>
      </w:r>
      <w:proofErr w:type="spellEnd"/>
      <w:r w:rsidRPr="00D32E91">
        <w:t>. Высокий к участию в благоустройстве дворовых территорий жилых домов, фасадов, входных групп прилегающих территорий учреждений, предприятий и объектов торговли в зимнее время с использованием новогодней атрибутики</w:t>
      </w:r>
      <w:r w:rsidR="0003746C">
        <w:t>.</w:t>
      </w:r>
    </w:p>
    <w:p w:rsidR="00CF5D17" w:rsidRPr="00D32E91" w:rsidRDefault="0061314D" w:rsidP="00D32E91">
      <w:pPr>
        <w:tabs>
          <w:tab w:val="left" w:pos="709"/>
        </w:tabs>
      </w:pPr>
      <w:r>
        <w:t>3</w:t>
      </w:r>
      <w:r w:rsidR="00D32E91" w:rsidRPr="00D32E91">
        <w:t>.2. З</w:t>
      </w:r>
      <w:r w:rsidR="00CF5D17" w:rsidRPr="00D32E91">
        <w:t>адачи</w:t>
      </w:r>
      <w:r w:rsidR="00D32E91" w:rsidRPr="00D32E91">
        <w:t>:</w:t>
      </w:r>
    </w:p>
    <w:p w:rsidR="00174C39" w:rsidRPr="00D32E91" w:rsidRDefault="00174C39" w:rsidP="00D32E91">
      <w:pPr>
        <w:tabs>
          <w:tab w:val="left" w:pos="709"/>
        </w:tabs>
      </w:pPr>
      <w:r w:rsidRPr="00D32E91">
        <w:t xml:space="preserve">- развитие и </w:t>
      </w:r>
      <w:r w:rsidR="00111C8A" w:rsidRPr="00D32E91">
        <w:t>реализация инициативы населения;</w:t>
      </w:r>
      <w:r w:rsidRPr="00D32E91">
        <w:t> </w:t>
      </w:r>
    </w:p>
    <w:p w:rsidR="00174C39" w:rsidRPr="00D32E91" w:rsidRDefault="00174C39" w:rsidP="00D32E91">
      <w:pPr>
        <w:tabs>
          <w:tab w:val="left" w:pos="709"/>
        </w:tabs>
      </w:pPr>
      <w:r w:rsidRPr="00D32E91">
        <w:t>- придание эстетического, праздничного облика дворовым территори</w:t>
      </w:r>
      <w:r w:rsidR="002F436E">
        <w:t>ям</w:t>
      </w:r>
      <w:r w:rsidRPr="00D32E91">
        <w:t xml:space="preserve"> жилых домов</w:t>
      </w:r>
      <w:r w:rsidR="00111C8A" w:rsidRPr="00D32E91">
        <w:t>;</w:t>
      </w:r>
      <w:r w:rsidRPr="00D32E91">
        <w:t xml:space="preserve"> предприятиям (выразительность </w:t>
      </w:r>
      <w:r w:rsidR="00111C8A" w:rsidRPr="00D32E91">
        <w:t>фасадов, входных</w:t>
      </w:r>
      <w:r w:rsidRPr="00D32E91">
        <w:t xml:space="preserve"> групп, прилегающих территорий); </w:t>
      </w:r>
    </w:p>
    <w:p w:rsidR="00174C39" w:rsidRPr="00D32E91" w:rsidRDefault="00174C39" w:rsidP="00D32E91">
      <w:pPr>
        <w:tabs>
          <w:tab w:val="left" w:pos="709"/>
        </w:tabs>
      </w:pPr>
      <w:r w:rsidRPr="00D32E91">
        <w:t>- улучшение внешнего облика города в период проведения новогодних праздников; </w:t>
      </w:r>
    </w:p>
    <w:p w:rsidR="00174C39" w:rsidRPr="00D32E91" w:rsidRDefault="00022A74" w:rsidP="00D32E91">
      <w:pPr>
        <w:tabs>
          <w:tab w:val="left" w:pos="709"/>
        </w:tabs>
      </w:pPr>
      <w:r w:rsidRPr="00D32E91">
        <w:t>- создание неповторимой атмосферы новогоднего праздника.</w:t>
      </w:r>
    </w:p>
    <w:p w:rsidR="00174C39" w:rsidRDefault="00174C39" w:rsidP="00174C39">
      <w:pPr>
        <w:pStyle w:val="paragraph"/>
        <w:shd w:val="clear" w:color="auto" w:fill="FFFFFF"/>
        <w:spacing w:before="0" w:beforeAutospacing="0" w:after="0" w:afterAutospacing="0"/>
        <w:ind w:left="150"/>
        <w:textAlignment w:val="baseline"/>
        <w:rPr>
          <w:rFonts w:ascii="Segoe UI" w:hAnsi="Segoe UI" w:cs="Segoe UI"/>
          <w:sz w:val="18"/>
          <w:szCs w:val="18"/>
        </w:rPr>
      </w:pPr>
    </w:p>
    <w:p w:rsidR="005735A6" w:rsidRPr="00174C39" w:rsidRDefault="005735A6" w:rsidP="005735A6">
      <w:pPr>
        <w:tabs>
          <w:tab w:val="left" w:pos="709"/>
        </w:tabs>
      </w:pPr>
    </w:p>
    <w:p w:rsidR="005735A6" w:rsidRPr="0092778B" w:rsidRDefault="005735A6" w:rsidP="005735A6">
      <w:pPr>
        <w:tabs>
          <w:tab w:val="left" w:pos="709"/>
        </w:tabs>
        <w:rPr>
          <w:b/>
        </w:rPr>
      </w:pPr>
      <w:r w:rsidRPr="0092778B">
        <w:t xml:space="preserve">                                    </w:t>
      </w:r>
      <w:r w:rsidRPr="0092778B">
        <w:rPr>
          <w:b/>
        </w:rPr>
        <w:t>5. Условия, порядок и сроки проведения Конкурса</w:t>
      </w:r>
    </w:p>
    <w:p w:rsidR="005735A6" w:rsidRPr="0092778B" w:rsidRDefault="005735A6" w:rsidP="005735A6"/>
    <w:p w:rsidR="00097469" w:rsidRPr="0092778B" w:rsidRDefault="0061314D" w:rsidP="00097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4</w:t>
      </w:r>
      <w:r w:rsidR="005735A6" w:rsidRPr="0092778B">
        <w:t xml:space="preserve">.1. </w:t>
      </w:r>
      <w:r w:rsidR="00A36446">
        <w:rPr>
          <w:color w:val="000000"/>
        </w:rPr>
        <w:t>Конкурс проводится по трём</w:t>
      </w:r>
      <w:r w:rsidR="00097469" w:rsidRPr="0092778B">
        <w:rPr>
          <w:color w:val="000000"/>
        </w:rPr>
        <w:t xml:space="preserve"> номинациям:</w:t>
      </w:r>
    </w:p>
    <w:p w:rsidR="00097469" w:rsidRPr="0092778B" w:rsidRDefault="00097469" w:rsidP="00097469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>
        <w:t xml:space="preserve">- </w:t>
      </w:r>
      <w:r w:rsidRPr="0092778B">
        <w:rPr>
          <w:color w:val="000000"/>
        </w:rPr>
        <w:t>«Зимняя усадьба»;</w:t>
      </w:r>
    </w:p>
    <w:p w:rsidR="00097469" w:rsidRPr="0092778B" w:rsidRDefault="00097469" w:rsidP="000974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92778B">
        <w:t>«</w:t>
      </w:r>
      <w:r w:rsidRPr="0092778B">
        <w:rPr>
          <w:color w:val="000000"/>
        </w:rPr>
        <w:t>Сказочный вернисаж»;</w:t>
      </w:r>
    </w:p>
    <w:p w:rsidR="00097469" w:rsidRDefault="00097469" w:rsidP="00097469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- </w:t>
      </w:r>
      <w:r w:rsidRPr="0092778B">
        <w:t>«</w:t>
      </w:r>
      <w:r w:rsidR="004C039E">
        <w:t>Новогодний креатив</w:t>
      </w:r>
      <w:r w:rsidRPr="0092778B">
        <w:t>»</w:t>
      </w:r>
      <w:r>
        <w:t>.</w:t>
      </w:r>
    </w:p>
    <w:p w:rsidR="00097469" w:rsidRPr="0092778B" w:rsidRDefault="0061314D" w:rsidP="00037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b w:val="0"/>
          <w:color w:val="000000"/>
        </w:rPr>
        <w:t>4</w:t>
      </w:r>
      <w:r w:rsidR="00097469">
        <w:rPr>
          <w:rStyle w:val="a7"/>
          <w:b w:val="0"/>
          <w:color w:val="000000"/>
        </w:rPr>
        <w:t>.2</w:t>
      </w:r>
      <w:r w:rsidR="0003746C">
        <w:rPr>
          <w:rStyle w:val="a7"/>
          <w:b w:val="0"/>
          <w:color w:val="000000"/>
        </w:rPr>
        <w:t xml:space="preserve">. </w:t>
      </w:r>
      <w:r w:rsidR="0003746C" w:rsidRPr="0003746C">
        <w:t xml:space="preserve"> </w:t>
      </w:r>
      <w:r w:rsidR="0003746C">
        <w:t xml:space="preserve">Победителям в каждой номинации </w:t>
      </w:r>
      <w:r w:rsidR="0003746C" w:rsidRPr="0092778B">
        <w:t xml:space="preserve">присуждаются дипломы </w:t>
      </w:r>
      <w:r w:rsidR="0003746C" w:rsidRPr="0092778B">
        <w:rPr>
          <w:lang w:val="en-US"/>
        </w:rPr>
        <w:t>I</w:t>
      </w:r>
      <w:r w:rsidR="0003746C" w:rsidRPr="0092778B">
        <w:t xml:space="preserve">, </w:t>
      </w:r>
      <w:r w:rsidR="0003746C" w:rsidRPr="0092778B">
        <w:rPr>
          <w:lang w:val="en-US"/>
        </w:rPr>
        <w:t>II</w:t>
      </w:r>
      <w:r w:rsidR="0003746C" w:rsidRPr="0092778B">
        <w:t xml:space="preserve"> и </w:t>
      </w:r>
      <w:r w:rsidR="0003746C" w:rsidRPr="0092778B">
        <w:rPr>
          <w:lang w:val="en-US"/>
        </w:rPr>
        <w:t>III</w:t>
      </w:r>
      <w:r w:rsidR="0003746C" w:rsidRPr="0092778B">
        <w:t xml:space="preserve"> степени.</w:t>
      </w:r>
    </w:p>
    <w:p w:rsidR="0003746C" w:rsidRPr="0092778B" w:rsidRDefault="0061314D" w:rsidP="00037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>4</w:t>
      </w:r>
      <w:r w:rsidR="00097469">
        <w:t xml:space="preserve">.3. </w:t>
      </w:r>
      <w:r w:rsidR="0003746C" w:rsidRPr="0092778B">
        <w:rPr>
          <w:color w:val="000000"/>
        </w:rPr>
        <w:t>Основные требования к объектам, представленным на Конкурс:</w:t>
      </w:r>
    </w:p>
    <w:p w:rsidR="0003746C" w:rsidRPr="0092778B" w:rsidRDefault="0003746C" w:rsidP="00037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 к</w:t>
      </w:r>
      <w:r w:rsidRPr="0092778B">
        <w:rPr>
          <w:color w:val="000000"/>
        </w:rPr>
        <w:t>ачество выполненных работ</w:t>
      </w:r>
      <w:r>
        <w:rPr>
          <w:color w:val="000000"/>
        </w:rPr>
        <w:t>, соблюдение техники безопасности</w:t>
      </w:r>
      <w:r w:rsidRPr="0092778B">
        <w:rPr>
          <w:color w:val="000000"/>
        </w:rPr>
        <w:t>;</w:t>
      </w:r>
    </w:p>
    <w:p w:rsidR="0003746C" w:rsidRPr="0092778B" w:rsidRDefault="0003746C" w:rsidP="00037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</w:t>
      </w:r>
      <w:r w:rsidRPr="0092778B">
        <w:rPr>
          <w:color w:val="000000"/>
        </w:rPr>
        <w:t>спользование в оформлении ориг</w:t>
      </w:r>
      <w:r>
        <w:rPr>
          <w:color w:val="000000"/>
        </w:rPr>
        <w:t>инальности представленных идей;</w:t>
      </w:r>
    </w:p>
    <w:p w:rsidR="00097469" w:rsidRPr="0003746C" w:rsidRDefault="0003746C" w:rsidP="000374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</w:t>
      </w:r>
      <w:r w:rsidRPr="0092778B">
        <w:rPr>
          <w:color w:val="000000"/>
        </w:rPr>
        <w:t>пользование элементов малых архитектурных форм и благоустройств</w:t>
      </w:r>
      <w:r>
        <w:rPr>
          <w:color w:val="000000"/>
        </w:rPr>
        <w:t xml:space="preserve"> (д</w:t>
      </w:r>
      <w:r w:rsidRPr="0092778B">
        <w:rPr>
          <w:color w:val="000000"/>
        </w:rPr>
        <w:t>екоративных фонарей, скамеек и т.д.);</w:t>
      </w:r>
    </w:p>
    <w:p w:rsidR="00097469" w:rsidRPr="00022A74" w:rsidRDefault="0061314D" w:rsidP="00097469">
      <w:pPr>
        <w:rPr>
          <w:color w:val="000000" w:themeColor="text1"/>
          <w:shd w:val="clear" w:color="auto" w:fill="FFFFFF"/>
        </w:rPr>
      </w:pPr>
      <w:r>
        <w:t>4</w:t>
      </w:r>
      <w:r w:rsidR="00097469">
        <w:t>.4</w:t>
      </w:r>
      <w:r w:rsidR="00097469" w:rsidRPr="0092778B">
        <w:t>.</w:t>
      </w:r>
      <w:r w:rsidR="002945DB">
        <w:t xml:space="preserve"> </w:t>
      </w:r>
      <w:r w:rsidR="00097469" w:rsidRPr="0092778B">
        <w:t xml:space="preserve">Участникам необходимо красочно и оригинально оформить свой двор с </w:t>
      </w:r>
      <w:r w:rsidR="00097469" w:rsidRPr="0092778B">
        <w:rPr>
          <w:color w:val="000000" w:themeColor="text1"/>
        </w:rPr>
        <w:t>использованием</w:t>
      </w:r>
      <w:r w:rsidR="00097469" w:rsidRPr="0092778B">
        <w:rPr>
          <w:color w:val="000000" w:themeColor="text1"/>
          <w:shd w:val="clear" w:color="auto" w:fill="FFFFFF"/>
        </w:rPr>
        <w:t xml:space="preserve"> </w:t>
      </w:r>
      <w:r w:rsidR="00022A74" w:rsidRPr="00397814">
        <w:t>скульптурных композиций, ледяных или снежных фигур, сказочных персонажей, горок и т.д.</w:t>
      </w:r>
    </w:p>
    <w:p w:rsidR="00097469" w:rsidRPr="0092778B" w:rsidRDefault="0061314D" w:rsidP="00097469">
      <w:r>
        <w:t>4</w:t>
      </w:r>
      <w:r w:rsidR="00097469">
        <w:t>.5</w:t>
      </w:r>
      <w:r w:rsidR="00097469" w:rsidRPr="0092778B">
        <w:t>. Критерии оценки:</w:t>
      </w:r>
    </w:p>
    <w:p w:rsidR="00397814" w:rsidRPr="00397814" w:rsidRDefault="00397814" w:rsidP="00397814">
      <w:r w:rsidRPr="00397814">
        <w:t>-</w:t>
      </w:r>
      <w:r w:rsidR="003406DA" w:rsidRPr="00397814">
        <w:t xml:space="preserve"> оригинальность конструк</w:t>
      </w:r>
      <w:r w:rsidR="003406DA">
        <w:t>ций,</w:t>
      </w:r>
      <w:r w:rsidRPr="00397814">
        <w:t xml:space="preserve"> уникальность идей праздничного оформления;</w:t>
      </w:r>
    </w:p>
    <w:p w:rsidR="00397814" w:rsidRPr="00397814" w:rsidRDefault="00397814" w:rsidP="00397814">
      <w:r w:rsidRPr="00397814">
        <w:t>- использование световых элементов, праздничной иллюминации;</w:t>
      </w:r>
    </w:p>
    <w:p w:rsidR="00397814" w:rsidRPr="00397814" w:rsidRDefault="00397814" w:rsidP="00397814">
      <w:r w:rsidRPr="00397814">
        <w:t>- использование нестандартных т</w:t>
      </w:r>
      <w:r w:rsidR="003406DA">
        <w:t>ехнических решений в оформлении, э</w:t>
      </w:r>
      <w:r w:rsidR="003406DA" w:rsidRPr="0092778B">
        <w:t>стетический и ху</w:t>
      </w:r>
      <w:r w:rsidR="003406DA">
        <w:t>дожественный уровень исполнения</w:t>
      </w:r>
      <w:r w:rsidR="00022A74" w:rsidRPr="00022A74">
        <w:t xml:space="preserve"> </w:t>
      </w:r>
      <w:r w:rsidR="00022A74" w:rsidRPr="003406DA">
        <w:t>новогодними атрибутами и символикой</w:t>
      </w:r>
      <w:r w:rsidR="003406DA">
        <w:t>;</w:t>
      </w:r>
    </w:p>
    <w:p w:rsidR="00097469" w:rsidRPr="0092778B" w:rsidRDefault="00397814" w:rsidP="00022A74">
      <w:r w:rsidRPr="00397814">
        <w:t>- общее санитарное состояние дворовой территории.</w:t>
      </w:r>
    </w:p>
    <w:p w:rsidR="00097469" w:rsidRPr="0092778B" w:rsidRDefault="0061314D" w:rsidP="00093E41">
      <w:pPr>
        <w:jc w:val="both"/>
      </w:pPr>
      <w:r>
        <w:rPr>
          <w:color w:val="000000"/>
          <w:shd w:val="clear" w:color="auto" w:fill="FFFFFF"/>
        </w:rPr>
        <w:t>4</w:t>
      </w:r>
      <w:r w:rsidR="00093E41">
        <w:rPr>
          <w:color w:val="000000"/>
          <w:shd w:val="clear" w:color="auto" w:fill="FFFFFF"/>
        </w:rPr>
        <w:t>.6.</w:t>
      </w:r>
      <w:r w:rsidR="002945DB">
        <w:rPr>
          <w:color w:val="000000"/>
          <w:shd w:val="clear" w:color="auto" w:fill="FFFFFF"/>
        </w:rPr>
        <w:t xml:space="preserve"> </w:t>
      </w:r>
      <w:r w:rsidR="00097469" w:rsidRPr="0092778B">
        <w:t xml:space="preserve">Конкурс проводится в </w:t>
      </w:r>
      <w:r w:rsidR="00097469">
        <w:t xml:space="preserve">три </w:t>
      </w:r>
      <w:r w:rsidR="00097469" w:rsidRPr="0092778B">
        <w:t>этап</w:t>
      </w:r>
      <w:r w:rsidR="00097469">
        <w:t>а:</w:t>
      </w:r>
      <w:r w:rsidR="00097469" w:rsidRPr="0092778B">
        <w:t xml:space="preserve"> </w:t>
      </w:r>
      <w:r w:rsidR="00097469">
        <w:t xml:space="preserve"> </w:t>
      </w:r>
    </w:p>
    <w:p w:rsidR="00097469" w:rsidRPr="00097469" w:rsidRDefault="00097469" w:rsidP="00097469">
      <w:pPr>
        <w:tabs>
          <w:tab w:val="left" w:pos="1620"/>
        </w:tabs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79"/>
        <w:gridCol w:w="2375"/>
      </w:tblGrid>
      <w:tr w:rsidR="00674F01" w:rsidTr="00C81887">
        <w:tc>
          <w:tcPr>
            <w:tcW w:w="6379" w:type="dxa"/>
          </w:tcPr>
          <w:p w:rsidR="00674F01" w:rsidRDefault="00674F01" w:rsidP="00C81887">
            <w:pPr>
              <w:jc w:val="center"/>
              <w:rPr>
                <w:rFonts w:eastAsia="Calibri"/>
              </w:rPr>
            </w:pPr>
            <w:r w:rsidRPr="005236F0">
              <w:rPr>
                <w:rFonts w:eastAsia="Calibri"/>
                <w:b/>
              </w:rPr>
              <w:t>Этапы</w:t>
            </w:r>
          </w:p>
        </w:tc>
        <w:tc>
          <w:tcPr>
            <w:tcW w:w="2375" w:type="dxa"/>
          </w:tcPr>
          <w:p w:rsidR="00674F01" w:rsidRPr="005236F0" w:rsidRDefault="00674F01" w:rsidP="00C81887">
            <w:pPr>
              <w:jc w:val="center"/>
              <w:rPr>
                <w:rFonts w:eastAsia="Calibri"/>
                <w:b/>
              </w:rPr>
            </w:pPr>
            <w:r w:rsidRPr="005236F0">
              <w:rPr>
                <w:rFonts w:eastAsia="Calibri"/>
                <w:b/>
              </w:rPr>
              <w:t>Сроки реализации</w:t>
            </w:r>
          </w:p>
        </w:tc>
      </w:tr>
      <w:tr w:rsidR="00674F01" w:rsidTr="00C81887">
        <w:tc>
          <w:tcPr>
            <w:tcW w:w="6379" w:type="dxa"/>
          </w:tcPr>
          <w:p w:rsidR="00674F01" w:rsidRDefault="00674F01" w:rsidP="00C8188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П</w:t>
            </w:r>
            <w:r w:rsidRPr="006C3926">
              <w:rPr>
                <w:rFonts w:eastAsia="Calibri"/>
                <w:b/>
              </w:rPr>
              <w:t>ервый этап</w:t>
            </w:r>
            <w:r>
              <w:rPr>
                <w:rFonts w:eastAsia="Calibri"/>
                <w:b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:rsidR="00656D1E" w:rsidRDefault="00656D1E" w:rsidP="00656D1E">
            <w:pPr>
              <w:tabs>
                <w:tab w:val="left" w:pos="1620"/>
              </w:tabs>
            </w:pPr>
            <w:r>
              <w:rPr>
                <w:rFonts w:eastAsia="Calibri"/>
              </w:rPr>
              <w:t xml:space="preserve">Прием </w:t>
            </w:r>
            <w:r w:rsidRPr="00852ACF">
              <w:rPr>
                <w:b/>
              </w:rPr>
              <w:t xml:space="preserve">4-х фотографий </w:t>
            </w:r>
            <w:r>
              <w:rPr>
                <w:b/>
              </w:rPr>
              <w:t xml:space="preserve">и </w:t>
            </w:r>
            <w:r w:rsidRPr="00D878CD">
              <w:rPr>
                <w:rFonts w:eastAsia="Calibri"/>
                <w:b/>
              </w:rPr>
              <w:t>анкет-заявок</w:t>
            </w:r>
            <w:r>
              <w:rPr>
                <w:rFonts w:eastAsia="Calibri"/>
              </w:rPr>
              <w:t xml:space="preserve"> участников </w:t>
            </w:r>
            <w:r>
              <w:t xml:space="preserve"> </w:t>
            </w:r>
            <w:r w:rsidRPr="00841B87">
              <w:t xml:space="preserve"> </w:t>
            </w:r>
            <w:r>
              <w:rPr>
                <w:rFonts w:eastAsia="Calibri"/>
              </w:rPr>
              <w:t>конкурса</w:t>
            </w:r>
          </w:p>
          <w:p w:rsidR="00656D1E" w:rsidRPr="00D878CD" w:rsidRDefault="00656D1E" w:rsidP="00656D1E">
            <w:pPr>
              <w:tabs>
                <w:tab w:val="left" w:pos="1620"/>
              </w:tabs>
            </w:pPr>
            <w:r>
              <w:t xml:space="preserve">Заявки </w:t>
            </w:r>
            <w:r w:rsidRPr="00841B87">
              <w:t>принимаются</w:t>
            </w:r>
            <w:r w:rsidRPr="00841B87">
              <w:rPr>
                <w:color w:val="000000"/>
              </w:rPr>
              <w:t xml:space="preserve"> на электронный адрес </w:t>
            </w:r>
          </w:p>
          <w:p w:rsidR="00674F01" w:rsidRDefault="00F873C8" w:rsidP="00C81887">
            <w:pPr>
              <w:jc w:val="both"/>
              <w:rPr>
                <w:rFonts w:eastAsia="Calibri"/>
              </w:rPr>
            </w:pPr>
            <w:hyperlink r:id="rId7" w:history="1">
              <w:r w:rsidR="0061314D" w:rsidRPr="004C039E">
                <w:rPr>
                  <w:color w:val="0070C0"/>
                  <w:sz w:val="28"/>
                  <w:szCs w:val="28"/>
                  <w:u w:val="single"/>
                </w:rPr>
                <w:t>dikonkurs@mail.ru</w:t>
              </w:r>
            </w:hyperlink>
          </w:p>
        </w:tc>
        <w:tc>
          <w:tcPr>
            <w:tcW w:w="2375" w:type="dxa"/>
          </w:tcPr>
          <w:p w:rsidR="00674F01" w:rsidRPr="005236F0" w:rsidRDefault="00674F01" w:rsidP="00C81887">
            <w:pPr>
              <w:jc w:val="both"/>
              <w:rPr>
                <w:rFonts w:eastAsia="Calibri"/>
                <w:b/>
              </w:rPr>
            </w:pPr>
            <w:r>
              <w:t xml:space="preserve">с </w:t>
            </w:r>
            <w:r>
              <w:rPr>
                <w:b/>
              </w:rPr>
              <w:t xml:space="preserve">1 </w:t>
            </w:r>
            <w:proofErr w:type="gramStart"/>
            <w:r>
              <w:rPr>
                <w:b/>
              </w:rPr>
              <w:t>декабря  по</w:t>
            </w:r>
            <w:proofErr w:type="gramEnd"/>
            <w:r>
              <w:rPr>
                <w:b/>
              </w:rPr>
              <w:t xml:space="preserve"> 18 декабря 202</w:t>
            </w:r>
            <w:r w:rsidR="00735D7D">
              <w:rPr>
                <w:b/>
              </w:rPr>
              <w:t>2</w:t>
            </w:r>
            <w:r w:rsidRPr="00CD556C">
              <w:rPr>
                <w:b/>
              </w:rPr>
              <w:t xml:space="preserve"> г.</w:t>
            </w:r>
          </w:p>
        </w:tc>
      </w:tr>
      <w:tr w:rsidR="00674F01" w:rsidTr="00C81887">
        <w:tc>
          <w:tcPr>
            <w:tcW w:w="6379" w:type="dxa"/>
          </w:tcPr>
          <w:p w:rsidR="00674F01" w:rsidRDefault="00674F01" w:rsidP="00C8188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</w:t>
            </w:r>
            <w:r w:rsidRPr="006C3926">
              <w:rPr>
                <w:rFonts w:eastAsia="Calibri"/>
                <w:b/>
              </w:rPr>
              <w:t>торой этап</w:t>
            </w:r>
            <w:r>
              <w:rPr>
                <w:rFonts w:eastAsia="Calibri"/>
                <w:b/>
              </w:rPr>
              <w:t xml:space="preserve">. </w:t>
            </w:r>
          </w:p>
          <w:p w:rsidR="00674F01" w:rsidRDefault="00674F01" w:rsidP="00C8188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Просмотр работ конкурсной коми</w:t>
            </w:r>
            <w:r w:rsidR="00111C8A">
              <w:rPr>
                <w:rFonts w:eastAsia="Calibri"/>
              </w:rPr>
              <w:t>ссией (жюри), подведение итогов</w:t>
            </w:r>
          </w:p>
        </w:tc>
        <w:tc>
          <w:tcPr>
            <w:tcW w:w="2375" w:type="dxa"/>
          </w:tcPr>
          <w:p w:rsidR="00674F01" w:rsidRPr="00B321FE" w:rsidRDefault="00674F01" w:rsidP="00C81887">
            <w:pPr>
              <w:rPr>
                <w:rFonts w:eastAsia="Calibri"/>
                <w:b/>
              </w:rPr>
            </w:pPr>
            <w:r w:rsidRPr="00CD556C">
              <w:rPr>
                <w:b/>
              </w:rPr>
              <w:t xml:space="preserve">с </w:t>
            </w:r>
            <w:r>
              <w:rPr>
                <w:b/>
              </w:rPr>
              <w:t xml:space="preserve">20 декабря по 23 </w:t>
            </w:r>
            <w:proofErr w:type="gramStart"/>
            <w:r>
              <w:rPr>
                <w:b/>
              </w:rPr>
              <w:t xml:space="preserve">декабря </w:t>
            </w:r>
            <w:r w:rsidRPr="006B0C57">
              <w:t xml:space="preserve"> </w:t>
            </w:r>
            <w:r w:rsidRPr="00B321FE">
              <w:rPr>
                <w:rFonts w:eastAsia="Calibri"/>
                <w:b/>
              </w:rPr>
              <w:t>202</w:t>
            </w:r>
            <w:r w:rsidR="00735D7D">
              <w:rPr>
                <w:rFonts w:eastAsia="Calibri"/>
                <w:b/>
              </w:rPr>
              <w:t>2</w:t>
            </w:r>
            <w:proofErr w:type="gramEnd"/>
            <w:r w:rsidRPr="00B321FE">
              <w:rPr>
                <w:rFonts w:eastAsia="Calibri"/>
                <w:b/>
              </w:rPr>
              <w:t xml:space="preserve"> года</w:t>
            </w:r>
          </w:p>
        </w:tc>
      </w:tr>
      <w:tr w:rsidR="00674F01" w:rsidTr="00C81887">
        <w:tc>
          <w:tcPr>
            <w:tcW w:w="6379" w:type="dxa"/>
          </w:tcPr>
          <w:p w:rsidR="00674F01" w:rsidRDefault="00674F01" w:rsidP="00C8188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Размещение итогов конкурсных работ в средствах массовой информации, на официальном сайте,</w:t>
            </w:r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 xml:space="preserve"> в социальной сети «</w:t>
            </w:r>
            <w:proofErr w:type="spellStart"/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>ВКонтакте</w:t>
            </w:r>
            <w:proofErr w:type="spellEnd"/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>»</w:t>
            </w:r>
          </w:p>
        </w:tc>
        <w:tc>
          <w:tcPr>
            <w:tcW w:w="2375" w:type="dxa"/>
          </w:tcPr>
          <w:p w:rsidR="00674F01" w:rsidRPr="00CC21CB" w:rsidRDefault="00674F01" w:rsidP="00C81887">
            <w:pPr>
              <w:jc w:val="both"/>
              <w:rPr>
                <w:rFonts w:eastAsia="Calibri"/>
                <w:b/>
              </w:rPr>
            </w:pPr>
            <w:r w:rsidRPr="00CD556C">
              <w:rPr>
                <w:b/>
              </w:rPr>
              <w:t xml:space="preserve">с </w:t>
            </w:r>
            <w:r>
              <w:rPr>
                <w:b/>
              </w:rPr>
              <w:t>20 декабря по 23 декабря</w:t>
            </w:r>
            <w:r w:rsidRPr="006B0C57">
              <w:t xml:space="preserve"> </w:t>
            </w:r>
            <w:r w:rsidRPr="00B321FE">
              <w:rPr>
                <w:rFonts w:eastAsia="Calibri"/>
                <w:b/>
              </w:rPr>
              <w:t>202</w:t>
            </w:r>
            <w:r w:rsidR="00735D7D">
              <w:rPr>
                <w:rFonts w:eastAsia="Calibri"/>
                <w:b/>
              </w:rPr>
              <w:t>2</w:t>
            </w:r>
            <w:r w:rsidRPr="00B321FE">
              <w:rPr>
                <w:rFonts w:eastAsia="Calibri"/>
                <w:b/>
              </w:rPr>
              <w:t xml:space="preserve"> года</w:t>
            </w:r>
            <w:r>
              <w:rPr>
                <w:rFonts w:eastAsia="Calibri"/>
                <w:b/>
              </w:rPr>
              <w:t>.</w:t>
            </w:r>
          </w:p>
        </w:tc>
      </w:tr>
      <w:tr w:rsidR="00674F01" w:rsidTr="00C81887">
        <w:tc>
          <w:tcPr>
            <w:tcW w:w="6379" w:type="dxa"/>
          </w:tcPr>
          <w:p w:rsidR="00674F01" w:rsidRDefault="00674F01" w:rsidP="00C8188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</w:t>
            </w:r>
            <w:r w:rsidRPr="006C3926">
              <w:rPr>
                <w:rFonts w:eastAsia="Calibri"/>
                <w:b/>
              </w:rPr>
              <w:t>ретий этап</w:t>
            </w:r>
            <w:r>
              <w:rPr>
                <w:rFonts w:eastAsia="Calibri"/>
                <w:b/>
              </w:rPr>
              <w:t>.</w:t>
            </w:r>
          </w:p>
          <w:p w:rsidR="00674F01" w:rsidRDefault="00674F01" w:rsidP="0009746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Дистанционная трансляция фотографий</w:t>
            </w:r>
            <w:r w:rsidR="009D6356">
              <w:rPr>
                <w:rFonts w:eastAsia="Calibri"/>
              </w:rPr>
              <w:t xml:space="preserve"> участников</w:t>
            </w:r>
            <w:r>
              <w:rPr>
                <w:rFonts w:eastAsia="Calibri"/>
              </w:rPr>
              <w:t xml:space="preserve"> конкурса в средствах массовой информации </w:t>
            </w:r>
            <w:r w:rsidR="00C6793B">
              <w:rPr>
                <w:rFonts w:eastAsia="Calibri"/>
              </w:rPr>
              <w:t>и на</w:t>
            </w:r>
            <w:r>
              <w:rPr>
                <w:rFonts w:eastAsia="Calibri"/>
              </w:rPr>
              <w:t xml:space="preserve"> официальной странице </w:t>
            </w:r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>социальной сети «</w:t>
            </w:r>
            <w:proofErr w:type="spellStart"/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>ВКонтакте</w:t>
            </w:r>
            <w:proofErr w:type="spellEnd"/>
            <w:r w:rsidR="00111C8A">
              <w:rPr>
                <w:rFonts w:ascii="TimesNewRomanPS-BoldMT" w:eastAsia="TimesNewRomanPS-BoldMT" w:hAnsi="TimesNewRomanPS-BoldMT" w:cs="TimesNewRomanPS-BoldMT"/>
                <w:bCs/>
              </w:rPr>
              <w:t>»</w:t>
            </w:r>
          </w:p>
        </w:tc>
        <w:tc>
          <w:tcPr>
            <w:tcW w:w="2375" w:type="dxa"/>
          </w:tcPr>
          <w:p w:rsidR="00674F01" w:rsidRPr="002069EB" w:rsidRDefault="00674F01" w:rsidP="00C81887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 декабря</w:t>
            </w:r>
            <w:r w:rsidRPr="002069EB">
              <w:rPr>
                <w:rFonts w:eastAsia="Calibri"/>
                <w:b/>
              </w:rPr>
              <w:t xml:space="preserve"> 202</w:t>
            </w:r>
            <w:r w:rsidR="00735D7D">
              <w:rPr>
                <w:rFonts w:eastAsia="Calibri"/>
                <w:b/>
              </w:rPr>
              <w:t>2</w:t>
            </w:r>
            <w:r w:rsidRPr="002069EB">
              <w:rPr>
                <w:rFonts w:eastAsia="Calibri"/>
                <w:b/>
              </w:rPr>
              <w:t xml:space="preserve"> года</w:t>
            </w:r>
          </w:p>
        </w:tc>
      </w:tr>
      <w:tr w:rsidR="00674F01" w:rsidTr="00C81887">
        <w:tc>
          <w:tcPr>
            <w:tcW w:w="6379" w:type="dxa"/>
          </w:tcPr>
          <w:p w:rsidR="00674F01" w:rsidRDefault="00674F01" w:rsidP="00674F0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Рассылка дипломов на электр</w:t>
            </w:r>
            <w:r w:rsidR="00111C8A">
              <w:rPr>
                <w:rFonts w:eastAsia="Calibri"/>
              </w:rPr>
              <w:t>онный адрес участникам конкурса</w:t>
            </w:r>
          </w:p>
        </w:tc>
        <w:tc>
          <w:tcPr>
            <w:tcW w:w="2375" w:type="dxa"/>
          </w:tcPr>
          <w:p w:rsidR="00674F01" w:rsidRPr="00674F01" w:rsidRDefault="00CF5D17" w:rsidP="00674F01">
            <w:pPr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до</w:t>
            </w:r>
            <w:r w:rsidR="00674F01" w:rsidRPr="00CC21CB">
              <w:rPr>
                <w:rFonts w:eastAsia="Calibri"/>
                <w:b/>
              </w:rPr>
              <w:t xml:space="preserve"> </w:t>
            </w:r>
            <w:r w:rsidR="00674F01">
              <w:rPr>
                <w:rFonts w:eastAsia="Calibri"/>
                <w:b/>
              </w:rPr>
              <w:t xml:space="preserve"> 30</w:t>
            </w:r>
            <w:proofErr w:type="gramEnd"/>
            <w:r w:rsidR="00674F01">
              <w:rPr>
                <w:rFonts w:eastAsia="Calibri"/>
                <w:b/>
              </w:rPr>
              <w:t xml:space="preserve"> января  202</w:t>
            </w:r>
            <w:r w:rsidR="00735D7D">
              <w:rPr>
                <w:rFonts w:eastAsia="Calibri"/>
                <w:b/>
              </w:rPr>
              <w:t>3</w:t>
            </w:r>
            <w:r w:rsidR="00674F01" w:rsidRPr="00CC21CB">
              <w:rPr>
                <w:rFonts w:eastAsia="Calibri"/>
                <w:b/>
              </w:rPr>
              <w:t xml:space="preserve"> года.</w:t>
            </w:r>
          </w:p>
        </w:tc>
      </w:tr>
    </w:tbl>
    <w:p w:rsidR="005735A6" w:rsidRPr="0092778B" w:rsidRDefault="005735A6" w:rsidP="005735A6">
      <w:pPr>
        <w:jc w:val="both"/>
        <w:rPr>
          <w:highlight w:val="yellow"/>
        </w:rPr>
      </w:pPr>
    </w:p>
    <w:p w:rsidR="0033774C" w:rsidRPr="0033774C" w:rsidRDefault="005735A6" w:rsidP="0033774C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92778B">
        <w:rPr>
          <w:rFonts w:ascii="Times New Roman" w:hAnsi="Times New Roman"/>
          <w:b/>
          <w:sz w:val="24"/>
          <w:szCs w:val="24"/>
        </w:rPr>
        <w:t>Жюри Конкурса</w:t>
      </w:r>
    </w:p>
    <w:p w:rsidR="0033774C" w:rsidRDefault="0061314D" w:rsidP="0033774C">
      <w:pPr>
        <w:rPr>
          <w:rFonts w:eastAsia="Calibri"/>
        </w:rPr>
      </w:pPr>
      <w:r>
        <w:rPr>
          <w:rFonts w:eastAsia="Calibri"/>
        </w:rPr>
        <w:t>5</w:t>
      </w:r>
      <w:r w:rsidR="0033774C">
        <w:rPr>
          <w:rFonts w:eastAsia="Calibri"/>
        </w:rPr>
        <w:t>.1.</w:t>
      </w:r>
      <w:r w:rsidR="002945DB">
        <w:rPr>
          <w:rFonts w:eastAsia="Calibri"/>
        </w:rPr>
        <w:t xml:space="preserve"> </w:t>
      </w:r>
      <w:r w:rsidR="0033774C">
        <w:rPr>
          <w:rFonts w:eastAsia="Calibri"/>
        </w:rPr>
        <w:t xml:space="preserve">Для подведения итогов по решению организационного комитета </w:t>
      </w:r>
      <w:r w:rsidR="00184134">
        <w:t>городского Конкурса</w:t>
      </w:r>
      <w:r w:rsidR="003110A6" w:rsidRPr="0092778B">
        <w:t xml:space="preserve">, </w:t>
      </w:r>
      <w:r w:rsidR="0033774C" w:rsidRPr="0092778B">
        <w:t>(подавшие з</w:t>
      </w:r>
      <w:r w:rsidR="0033774C">
        <w:t>аявки)</w:t>
      </w:r>
      <w:r w:rsidR="0033774C">
        <w:rPr>
          <w:rFonts w:eastAsia="Calibri"/>
        </w:rPr>
        <w:t>.</w:t>
      </w:r>
    </w:p>
    <w:p w:rsidR="0033774C" w:rsidRDefault="0061314D" w:rsidP="0033774C">
      <w:r>
        <w:t>5</w:t>
      </w:r>
      <w:r w:rsidR="003110A6">
        <w:t>.2.</w:t>
      </w:r>
      <w:r w:rsidR="002945DB">
        <w:t xml:space="preserve"> </w:t>
      </w:r>
      <w:r w:rsidR="003110A6">
        <w:t>Жюри Конкурса</w:t>
      </w:r>
      <w:r w:rsidR="0033774C">
        <w:t xml:space="preserve"> является коллегиальным органом. В своей деятельности жюри руководствуется настоящим Положением;</w:t>
      </w:r>
    </w:p>
    <w:p w:rsidR="0033774C" w:rsidRDefault="0061314D" w:rsidP="0033774C">
      <w:pPr>
        <w:rPr>
          <w:rFonts w:eastAsia="Calibri"/>
          <w:b/>
        </w:rPr>
      </w:pPr>
      <w:r>
        <w:rPr>
          <w:rFonts w:asciiTheme="minorHAnsi" w:eastAsia="TimesNewRomanPSMT" w:hAnsiTheme="minorHAnsi" w:cs="TimesNewRomanPSMT"/>
        </w:rPr>
        <w:t>5</w:t>
      </w:r>
      <w:r w:rsidR="0033774C">
        <w:rPr>
          <w:rFonts w:ascii="TimesNewRomanPSMT" w:eastAsia="TimesNewRomanPSMT" w:hAnsi="TimesNewRomanPSMT" w:cs="TimesNewRomanPSMT"/>
        </w:rPr>
        <w:t>.3.</w:t>
      </w:r>
      <w:r w:rsidR="002945DB">
        <w:rPr>
          <w:rFonts w:ascii="TimesNewRomanPSMT" w:eastAsia="TimesNewRomanPSMT" w:hAnsi="TimesNewRomanPSMT" w:cs="TimesNewRomanPSMT"/>
        </w:rPr>
        <w:t xml:space="preserve"> </w:t>
      </w:r>
      <w:r w:rsidR="0033774C">
        <w:rPr>
          <w:rFonts w:ascii="TimesNewRomanPSMT" w:eastAsia="TimesNewRomanPSMT" w:hAnsi="TimesNewRomanPSMT" w:cs="TimesNewRomanPSMT"/>
        </w:rPr>
        <w:t>Победителями считаются не более трех участников в каждой номинации с максимальными суммами набранных баллов. Призовыми считаются места с первого по третье.</w:t>
      </w:r>
    </w:p>
    <w:p w:rsidR="0033774C" w:rsidRDefault="0061314D" w:rsidP="0033774C">
      <w:pPr>
        <w:widowControl w:val="0"/>
        <w:suppressAutoHyphens/>
        <w:autoSpaceDE w:val="0"/>
        <w:rPr>
          <w:rFonts w:ascii="TimesNewRomanPSMT" w:eastAsia="TimesNewRomanPSMT" w:hAnsi="TimesNewRomanPSMT" w:cs="TimesNewRomanPSMT"/>
        </w:rPr>
      </w:pPr>
      <w:r>
        <w:rPr>
          <w:rFonts w:asciiTheme="minorHAnsi" w:eastAsia="TimesNewRomanPSMT" w:hAnsiTheme="minorHAnsi" w:cs="TimesNewRomanPSMT"/>
        </w:rPr>
        <w:t>5</w:t>
      </w:r>
      <w:r w:rsidR="0033774C">
        <w:rPr>
          <w:rFonts w:ascii="TimesNewRomanPSMT" w:eastAsia="TimesNewRomanPSMT" w:hAnsi="TimesNewRomanPSMT" w:cs="TimesNewRomanPSMT"/>
        </w:rPr>
        <w:t>.4. Результаты оформляются протоколом, который подписывают все члены Оргкомитета.  Доступ к персональным данным участников предоставляется только организаторам.</w:t>
      </w:r>
    </w:p>
    <w:p w:rsidR="0033774C" w:rsidRDefault="0061314D" w:rsidP="0033774C">
      <w:r>
        <w:t>5</w:t>
      </w:r>
      <w:r w:rsidR="0033774C">
        <w:t>.5.</w:t>
      </w:r>
      <w:r w:rsidR="002945DB">
        <w:t xml:space="preserve"> </w:t>
      </w:r>
      <w:r w:rsidR="0033774C">
        <w:t xml:space="preserve">Распределение призовых мест производится на основании протокола оценок и коллегиального решения жюри, путем открытого </w:t>
      </w:r>
      <w:r w:rsidR="003962D5">
        <w:t>голосования по спорным вопросам</w:t>
      </w:r>
      <w:r w:rsidR="0033774C">
        <w:t>.</w:t>
      </w:r>
    </w:p>
    <w:p w:rsidR="0033774C" w:rsidRDefault="0061314D" w:rsidP="0033774C">
      <w:r>
        <w:t>5</w:t>
      </w:r>
      <w:r w:rsidR="0033774C">
        <w:t>.6.</w:t>
      </w:r>
      <w:r w:rsidR="002945DB">
        <w:t xml:space="preserve"> </w:t>
      </w:r>
      <w:r w:rsidR="0033774C">
        <w:t>Жюри имеет право не присуждать призовое место, присуждать два призовых места, назначать дополнительные поощрительные призы.</w:t>
      </w:r>
      <w:r w:rsidR="003110A6">
        <w:t xml:space="preserve"> </w:t>
      </w:r>
      <w:r w:rsidR="0033774C">
        <w:t>Решение жюри является окончательным и пересмотру не подлежит.</w:t>
      </w:r>
    </w:p>
    <w:p w:rsidR="0033774C" w:rsidRDefault="0061314D" w:rsidP="0033774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10A6">
        <w:rPr>
          <w:rFonts w:ascii="Times New Roman" w:hAnsi="Times New Roman" w:cs="Times New Roman"/>
          <w:sz w:val="24"/>
          <w:szCs w:val="24"/>
        </w:rPr>
        <w:t>.7</w:t>
      </w:r>
      <w:r w:rsidR="0033774C">
        <w:rPr>
          <w:rFonts w:ascii="Times New Roman" w:hAnsi="Times New Roman" w:cs="Times New Roman"/>
          <w:sz w:val="24"/>
          <w:szCs w:val="24"/>
        </w:rPr>
        <w:t xml:space="preserve">. </w:t>
      </w:r>
      <w:r w:rsidR="0033774C" w:rsidRPr="008C75E6">
        <w:rPr>
          <w:rFonts w:ascii="Times New Roman" w:hAnsi="Times New Roman" w:cs="Times New Roman"/>
          <w:sz w:val="24"/>
          <w:szCs w:val="24"/>
        </w:rPr>
        <w:t xml:space="preserve">Все протоколы </w:t>
      </w:r>
      <w:r w:rsidR="00823943">
        <w:rPr>
          <w:rFonts w:ascii="Times New Roman" w:hAnsi="Times New Roman" w:cs="Times New Roman"/>
          <w:sz w:val="24"/>
          <w:szCs w:val="24"/>
        </w:rPr>
        <w:t>жюри направляются в О</w:t>
      </w:r>
      <w:r w:rsidR="0033774C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="00503B25">
        <w:rPr>
          <w:rFonts w:ascii="Times New Roman" w:hAnsi="Times New Roman" w:cs="Times New Roman"/>
          <w:sz w:val="24"/>
          <w:szCs w:val="24"/>
        </w:rPr>
        <w:t>Конкурса</w:t>
      </w:r>
      <w:r w:rsidR="0033774C" w:rsidRPr="008C75E6">
        <w:rPr>
          <w:rFonts w:ascii="Times New Roman" w:hAnsi="Times New Roman" w:cs="Times New Roman"/>
          <w:sz w:val="24"/>
          <w:szCs w:val="24"/>
        </w:rPr>
        <w:t>;</w:t>
      </w:r>
    </w:p>
    <w:p w:rsidR="00823943" w:rsidRDefault="0061314D" w:rsidP="00823943">
      <w:pPr>
        <w:spacing w:after="12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</w:t>
      </w:r>
      <w:r w:rsidR="00823943">
        <w:rPr>
          <w:color w:val="000000"/>
          <w:shd w:val="clear" w:color="auto" w:fill="FFFFFF"/>
        </w:rPr>
        <w:t>.9. Оргкомитет К</w:t>
      </w:r>
      <w:r w:rsidR="00823943" w:rsidRPr="004A372C">
        <w:rPr>
          <w:color w:val="000000"/>
          <w:shd w:val="clear" w:color="auto" w:fill="FFFFFF"/>
        </w:rPr>
        <w:t xml:space="preserve">онкурса имеет право </w:t>
      </w:r>
      <w:r w:rsidR="00823943" w:rsidRPr="007C0E7C">
        <w:rPr>
          <w:rFonts w:eastAsia="Calibri"/>
          <w:color w:val="000000"/>
          <w:shd w:val="clear" w:color="auto" w:fill="FFFFFF"/>
        </w:rPr>
        <w:t>отстранить участника (л</w:t>
      </w:r>
      <w:r w:rsidR="00823943">
        <w:rPr>
          <w:rFonts w:eastAsia="Calibri"/>
          <w:color w:val="000000"/>
          <w:shd w:val="clear" w:color="auto" w:fill="FFFFFF"/>
        </w:rPr>
        <w:t>ишить титула и призового места</w:t>
      </w:r>
      <w:r w:rsidR="00741D36">
        <w:rPr>
          <w:rFonts w:eastAsia="Calibri"/>
          <w:color w:val="000000"/>
          <w:shd w:val="clear" w:color="auto" w:fill="FFFFFF"/>
        </w:rPr>
        <w:t>)</w:t>
      </w:r>
      <w:r w:rsidR="00741D36" w:rsidRPr="004A372C">
        <w:rPr>
          <w:color w:val="000000"/>
          <w:shd w:val="clear" w:color="auto" w:fill="FFFFFF"/>
        </w:rPr>
        <w:t>, в</w:t>
      </w:r>
      <w:r w:rsidR="00823943" w:rsidRPr="007C0E7C">
        <w:rPr>
          <w:rFonts w:eastAsia="Calibri"/>
          <w:color w:val="000000"/>
          <w:shd w:val="clear" w:color="auto" w:fill="FFFFFF"/>
        </w:rPr>
        <w:t xml:space="preserve"> случае нарушения им режима мероприятия, некорректного и неэтичного отношения и публичных негативных высказываний участника или его представителей</w:t>
      </w:r>
      <w:r w:rsidR="00823943">
        <w:rPr>
          <w:rFonts w:eastAsia="Calibri"/>
          <w:color w:val="000000"/>
          <w:shd w:val="clear" w:color="auto" w:fill="FFFFFF"/>
        </w:rPr>
        <w:t xml:space="preserve"> в отношении членов жюри, других участников, организаторов, персонала и конкурса в целом до, вовремя и после Конкурса.</w:t>
      </w:r>
    </w:p>
    <w:p w:rsidR="00823943" w:rsidRPr="00823943" w:rsidRDefault="00823943" w:rsidP="00823943">
      <w:pPr>
        <w:spacing w:after="120"/>
        <w:jc w:val="both"/>
        <w:rPr>
          <w:color w:val="000000"/>
          <w:shd w:val="clear" w:color="auto" w:fill="FFFFFF"/>
        </w:rPr>
      </w:pPr>
      <w:r w:rsidRPr="004A372C">
        <w:rPr>
          <w:rStyle w:val="apple-converted-space"/>
          <w:b/>
          <w:color w:val="000000"/>
          <w:shd w:val="clear" w:color="auto" w:fill="FFFFFF"/>
        </w:rPr>
        <w:lastRenderedPageBreak/>
        <w:t xml:space="preserve">Внимание! </w:t>
      </w:r>
      <w:r w:rsidRPr="004A372C">
        <w:rPr>
          <w:rStyle w:val="apple-converted-space"/>
          <w:color w:val="000000"/>
          <w:shd w:val="clear" w:color="auto" w:fill="FFFFFF"/>
        </w:rPr>
        <w:t xml:space="preserve">Оценочные листы </w:t>
      </w:r>
      <w:r w:rsidRPr="004A372C">
        <w:rPr>
          <w:rFonts w:eastAsia="Calibri"/>
        </w:rPr>
        <w:t>Конкурса</w:t>
      </w:r>
      <w:r w:rsidRPr="004A372C">
        <w:rPr>
          <w:rStyle w:val="apple-converted-space"/>
          <w:color w:val="000000"/>
          <w:shd w:val="clear" w:color="auto" w:fill="FFFFFF"/>
        </w:rPr>
        <w:t xml:space="preserve"> и комментарии членов жюри являются конфиденциальной информацией, не демонст</w:t>
      </w:r>
      <w:r>
        <w:rPr>
          <w:rStyle w:val="apple-converted-space"/>
          <w:color w:val="000000"/>
          <w:shd w:val="clear" w:color="auto" w:fill="FFFFFF"/>
        </w:rPr>
        <w:t>рируются и на руки не выдаются.</w:t>
      </w:r>
    </w:p>
    <w:p w:rsidR="00497DBF" w:rsidRDefault="0033774C" w:rsidP="00674F01">
      <w:pPr>
        <w:rPr>
          <w:i/>
        </w:rPr>
      </w:pPr>
      <w:r w:rsidRPr="003962D5">
        <w:rPr>
          <w:i/>
        </w:rPr>
        <w:t xml:space="preserve">*В настоящее время происходит формирование состава жюри Конкурса </w:t>
      </w:r>
      <w:r w:rsidR="003962D5" w:rsidRPr="003962D5">
        <w:rPr>
          <w:i/>
        </w:rPr>
        <w:t xml:space="preserve">на новогоднее оформление дворовых территорий жилых домов, фасадов, территорий учреждений, предприятий и объектов торговли </w:t>
      </w:r>
      <w:r w:rsidR="00674F01" w:rsidRPr="003962D5">
        <w:rPr>
          <w:i/>
        </w:rPr>
        <w:t>202</w:t>
      </w:r>
      <w:r w:rsidR="00D42795">
        <w:rPr>
          <w:i/>
        </w:rPr>
        <w:t>2</w:t>
      </w:r>
      <w:r w:rsidR="00674F01" w:rsidRPr="003962D5">
        <w:rPr>
          <w:i/>
        </w:rPr>
        <w:t xml:space="preserve"> </w:t>
      </w:r>
      <w:r w:rsidRPr="003962D5">
        <w:rPr>
          <w:i/>
        </w:rPr>
        <w:t>года.</w:t>
      </w:r>
    </w:p>
    <w:p w:rsidR="00656D1E" w:rsidRPr="00841B87" w:rsidRDefault="00656D1E" w:rsidP="00656D1E">
      <w:pPr>
        <w:jc w:val="both"/>
        <w:rPr>
          <w:color w:val="000000"/>
          <w:shd w:val="clear" w:color="auto" w:fill="FFFFFF"/>
        </w:rPr>
      </w:pPr>
    </w:p>
    <w:p w:rsidR="00656D1E" w:rsidRPr="003962D5" w:rsidRDefault="00656D1E" w:rsidP="00674F01">
      <w:pPr>
        <w:rPr>
          <w:i/>
        </w:rPr>
      </w:pPr>
    </w:p>
    <w:p w:rsidR="00497DBF" w:rsidRPr="0092778B" w:rsidRDefault="00497DBF" w:rsidP="005735A6">
      <w:pPr>
        <w:spacing w:line="100" w:lineRule="atLeast"/>
        <w:jc w:val="center"/>
        <w:rPr>
          <w:b/>
        </w:rPr>
      </w:pPr>
    </w:p>
    <w:p w:rsidR="005735A6" w:rsidRPr="0092778B" w:rsidRDefault="005735A6" w:rsidP="005735A6">
      <w:pPr>
        <w:spacing w:line="100" w:lineRule="atLeast"/>
        <w:jc w:val="center"/>
        <w:rPr>
          <w:b/>
        </w:rPr>
      </w:pPr>
      <w:r w:rsidRPr="0092778B">
        <w:rPr>
          <w:b/>
        </w:rPr>
        <w:t>7. Место и порядок подачи заявок</w:t>
      </w:r>
    </w:p>
    <w:p w:rsidR="005735A6" w:rsidRPr="0092778B" w:rsidRDefault="005735A6" w:rsidP="005735A6">
      <w:pPr>
        <w:spacing w:line="100" w:lineRule="atLeast"/>
        <w:rPr>
          <w:b/>
        </w:rPr>
      </w:pPr>
    </w:p>
    <w:p w:rsidR="005735A6" w:rsidRPr="003110A6" w:rsidRDefault="0061314D" w:rsidP="005735A6">
      <w:pPr>
        <w:spacing w:line="100" w:lineRule="atLeast"/>
        <w:jc w:val="both"/>
      </w:pPr>
      <w:r>
        <w:t>6</w:t>
      </w:r>
      <w:r w:rsidR="005735A6" w:rsidRPr="0092778B">
        <w:t xml:space="preserve">.1. </w:t>
      </w:r>
      <w:r w:rsidR="00C6793B">
        <w:t>Все заявки на участие в Конкурсе</w:t>
      </w:r>
      <w:r w:rsidR="00C6793B" w:rsidRPr="00A51FDA">
        <w:t xml:space="preserve"> принимаются на электронный адрес </w:t>
      </w:r>
      <w:hyperlink r:id="rId8" w:history="1">
        <w:r w:rsidR="00C6793B" w:rsidRPr="004C039E">
          <w:rPr>
            <w:color w:val="0070C0"/>
            <w:sz w:val="28"/>
            <w:szCs w:val="28"/>
            <w:u w:val="single"/>
          </w:rPr>
          <w:t>dikonkurs@mail.ru</w:t>
        </w:r>
      </w:hyperlink>
      <w:r w:rsidR="00C6793B" w:rsidRPr="004C039E">
        <w:rPr>
          <w:color w:val="0070C0"/>
          <w:sz w:val="28"/>
          <w:szCs w:val="28"/>
          <w:u w:val="single"/>
        </w:rPr>
        <w:t>,</w:t>
      </w:r>
      <w:r w:rsidR="00C6793B" w:rsidRPr="00A51FDA">
        <w:rPr>
          <w:color w:val="0070C0"/>
        </w:rPr>
        <w:t xml:space="preserve"> </w:t>
      </w:r>
      <w:r w:rsidR="00060BE9">
        <w:t>п</w:t>
      </w:r>
      <w:r w:rsidR="00C6793B" w:rsidRPr="00A51FDA">
        <w:t>о всем вопроса</w:t>
      </w:r>
      <w:r w:rsidR="00C6793B">
        <w:t>м, связанным с участием в конкурсе</w:t>
      </w:r>
      <w:r w:rsidR="00C6793B" w:rsidRPr="00A51FDA">
        <w:t xml:space="preserve">, можно обращаться к представителям </w:t>
      </w:r>
      <w:r w:rsidR="00060BE9" w:rsidRPr="00A51FDA">
        <w:t>О</w:t>
      </w:r>
      <w:r w:rsidR="00060BE9">
        <w:t xml:space="preserve">ргкомитета </w:t>
      </w:r>
      <w:r w:rsidR="00060BE9" w:rsidRPr="00A51FDA">
        <w:t>МАУ</w:t>
      </w:r>
      <w:r w:rsidR="00C6793B" w:rsidRPr="00A51FDA">
        <w:t xml:space="preserve"> «Дворец иску</w:t>
      </w:r>
      <w:r w:rsidR="00C6793B">
        <w:t>сств» по тел./факсу 8 (34643) 2</w:t>
      </w:r>
      <w:r w:rsidR="00C6793B" w:rsidRPr="00A51FDA">
        <w:t>-00-80, 3-50-24</w:t>
      </w:r>
      <w:r w:rsidR="00060BE9">
        <w:t xml:space="preserve">, </w:t>
      </w:r>
      <w:r w:rsidR="00C6793B" w:rsidRPr="00A51FDA">
        <w:t>в раб</w:t>
      </w:r>
      <w:r w:rsidR="00C6793B">
        <w:t xml:space="preserve">очие дни с 09.00 до 13.00 и с </w:t>
      </w:r>
      <w:r w:rsidR="00C6793B" w:rsidRPr="00A51FDA">
        <w:t>14.00 до 17.00.</w:t>
      </w:r>
    </w:p>
    <w:p w:rsidR="005735A6" w:rsidRDefault="0061314D" w:rsidP="005735A6">
      <w:r>
        <w:t>6</w:t>
      </w:r>
      <w:r w:rsidR="005735A6" w:rsidRPr="0092778B">
        <w:t>.2. Для участия в Конкурсе необходимо направить заявку установленного образца (приложение № 1 к настоящему положению).</w:t>
      </w:r>
    </w:p>
    <w:p w:rsidR="00CD556C" w:rsidRDefault="0061314D" w:rsidP="00CD556C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556C">
        <w:rPr>
          <w:rFonts w:ascii="Times New Roman" w:hAnsi="Times New Roman"/>
          <w:sz w:val="24"/>
          <w:szCs w:val="24"/>
        </w:rPr>
        <w:t>.3.</w:t>
      </w:r>
      <w:r w:rsidR="002945DB">
        <w:rPr>
          <w:rFonts w:ascii="Times New Roman" w:hAnsi="Times New Roman"/>
          <w:sz w:val="24"/>
          <w:szCs w:val="24"/>
        </w:rPr>
        <w:t xml:space="preserve"> </w:t>
      </w:r>
      <w:r w:rsidR="00CD556C" w:rsidRPr="0092778B">
        <w:rPr>
          <w:rFonts w:ascii="Times New Roman" w:hAnsi="Times New Roman"/>
          <w:sz w:val="24"/>
          <w:szCs w:val="24"/>
        </w:rPr>
        <w:t>Участник автоматически дает свое согласие на обработку персональных данных и публикацию в СМИ.</w:t>
      </w:r>
    </w:p>
    <w:p w:rsidR="00656D1E" w:rsidRDefault="00656D1E" w:rsidP="00CD556C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D1E" w:rsidRPr="00C328D2" w:rsidRDefault="00656D1E" w:rsidP="00656D1E">
      <w:pPr>
        <w:jc w:val="both"/>
        <w:rPr>
          <w:i/>
        </w:rPr>
      </w:pPr>
      <w:r>
        <w:rPr>
          <w:b/>
        </w:rPr>
        <w:t>*</w:t>
      </w:r>
      <w:r w:rsidRPr="00C328D2">
        <w:rPr>
          <w:i/>
        </w:rPr>
        <w:t>Объ</w:t>
      </w:r>
      <w:r>
        <w:rPr>
          <w:i/>
        </w:rPr>
        <w:t>явление победителей и призеров к</w:t>
      </w:r>
      <w:r w:rsidRPr="00C328D2">
        <w:rPr>
          <w:i/>
        </w:rPr>
        <w:t xml:space="preserve">онкурса, а также вручение наград осуществляются на торжественной церемонии, о дате и месте проведения Организационный комитет сообщит дополнительно. </w:t>
      </w:r>
    </w:p>
    <w:p w:rsidR="00656D1E" w:rsidRPr="0092778B" w:rsidRDefault="00656D1E" w:rsidP="00CD556C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D556C" w:rsidRDefault="00CD556C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Default="00D05438" w:rsidP="005735A6"/>
    <w:p w:rsidR="00D05438" w:rsidRPr="0092778B" w:rsidRDefault="00D05438" w:rsidP="005735A6"/>
    <w:p w:rsidR="005735A6" w:rsidRPr="00674F01" w:rsidRDefault="005735A6" w:rsidP="00674F01">
      <w:pPr>
        <w:pStyle w:val="a4"/>
        <w:tabs>
          <w:tab w:val="left" w:pos="5387"/>
        </w:tabs>
        <w:jc w:val="left"/>
        <w:rPr>
          <w:sz w:val="24"/>
        </w:rPr>
      </w:pPr>
    </w:p>
    <w:p w:rsidR="005735A6" w:rsidRPr="0092778B" w:rsidRDefault="005735A6" w:rsidP="005735A6">
      <w:pPr>
        <w:autoSpaceDE w:val="0"/>
        <w:autoSpaceDN w:val="0"/>
        <w:adjustRightInd w:val="0"/>
        <w:ind w:firstLine="5529"/>
        <w:outlineLvl w:val="0"/>
      </w:pPr>
    </w:p>
    <w:p w:rsidR="006040E9" w:rsidRDefault="005735A6" w:rsidP="006040E9">
      <w:pPr>
        <w:autoSpaceDE w:val="0"/>
        <w:autoSpaceDN w:val="0"/>
        <w:adjustRightInd w:val="0"/>
        <w:ind w:firstLine="5529"/>
        <w:jc w:val="right"/>
        <w:outlineLvl w:val="0"/>
      </w:pPr>
      <w:r w:rsidRPr="0092778B">
        <w:lastRenderedPageBreak/>
        <w:t>Приложение № 1</w:t>
      </w:r>
    </w:p>
    <w:p w:rsidR="006040E9" w:rsidRPr="006040E9" w:rsidRDefault="005735A6" w:rsidP="006040E9">
      <w:pPr>
        <w:autoSpaceDE w:val="0"/>
        <w:autoSpaceDN w:val="0"/>
        <w:adjustRightInd w:val="0"/>
        <w:ind w:firstLine="5529"/>
        <w:jc w:val="right"/>
        <w:outlineLvl w:val="0"/>
      </w:pPr>
      <w:r w:rsidRPr="0092778B">
        <w:rPr>
          <w:bCs/>
          <w:color w:val="000000"/>
        </w:rPr>
        <w:t xml:space="preserve">к </w:t>
      </w:r>
      <w:r w:rsidR="006040E9">
        <w:rPr>
          <w:bCs/>
          <w:color w:val="000000"/>
        </w:rPr>
        <w:t>П</w:t>
      </w:r>
      <w:r w:rsidRPr="0092778B">
        <w:rPr>
          <w:bCs/>
          <w:color w:val="000000"/>
        </w:rPr>
        <w:t xml:space="preserve">оложению </w:t>
      </w:r>
      <w:r w:rsidR="006040E9" w:rsidRPr="00CF5D17">
        <w:t xml:space="preserve">городского </w:t>
      </w:r>
      <w:r w:rsidR="006040E9">
        <w:t xml:space="preserve">     </w:t>
      </w:r>
      <w:r w:rsidR="006040E9" w:rsidRPr="00CF5D17">
        <w:t>Конкурса</w:t>
      </w:r>
      <w:r w:rsidR="006040E9" w:rsidRPr="00370F9F">
        <w:rPr>
          <w:b/>
        </w:rPr>
        <w:t xml:space="preserve"> «Мой зимний дворик»</w:t>
      </w:r>
      <w:r w:rsidR="00D42795">
        <w:rPr>
          <w:b/>
        </w:rPr>
        <w:t xml:space="preserve"> «Мегион ПРО чудеса</w:t>
      </w:r>
      <w:bookmarkStart w:id="0" w:name="_GoBack"/>
      <w:bookmarkEnd w:id="0"/>
      <w:r w:rsidR="00D42795">
        <w:rPr>
          <w:b/>
        </w:rPr>
        <w:t>»</w:t>
      </w:r>
    </w:p>
    <w:p w:rsidR="006040E9" w:rsidRDefault="006040E9" w:rsidP="006040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 xml:space="preserve">на новогоднее оформление </w:t>
      </w:r>
    </w:p>
    <w:p w:rsidR="006040E9" w:rsidRDefault="006040E9" w:rsidP="006040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 xml:space="preserve">дворовых территорий жилых домов, </w:t>
      </w:r>
    </w:p>
    <w:p w:rsidR="006040E9" w:rsidRDefault="006040E9" w:rsidP="006040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 xml:space="preserve">фасадов, территорий учреждений, </w:t>
      </w:r>
    </w:p>
    <w:p w:rsidR="006040E9" w:rsidRPr="00CF5D17" w:rsidRDefault="006040E9" w:rsidP="006040E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F5D17">
        <w:rPr>
          <w:rFonts w:ascii="Times New Roman" w:hAnsi="Times New Roman" w:cs="Times New Roman"/>
          <w:sz w:val="24"/>
          <w:szCs w:val="24"/>
        </w:rPr>
        <w:t>предприятий и объектов торговли.</w:t>
      </w:r>
    </w:p>
    <w:p w:rsidR="005735A6" w:rsidRPr="0092778B" w:rsidRDefault="005735A6" w:rsidP="006040E9">
      <w:pPr>
        <w:autoSpaceDE w:val="0"/>
        <w:autoSpaceDN w:val="0"/>
        <w:adjustRightInd w:val="0"/>
        <w:ind w:firstLine="5529"/>
        <w:outlineLvl w:val="0"/>
      </w:pPr>
    </w:p>
    <w:p w:rsidR="005735A6" w:rsidRPr="0092778B" w:rsidRDefault="005735A6" w:rsidP="005735A6">
      <w:pPr>
        <w:spacing w:line="100" w:lineRule="atLeast"/>
        <w:jc w:val="center"/>
        <w:rPr>
          <w:b/>
        </w:rPr>
      </w:pPr>
      <w:r w:rsidRPr="0092778B">
        <w:rPr>
          <w:b/>
        </w:rPr>
        <w:t>ЗАЯВКА</w:t>
      </w:r>
    </w:p>
    <w:p w:rsidR="005735A6" w:rsidRPr="0092778B" w:rsidRDefault="006040E9" w:rsidP="006040E9">
      <w:pPr>
        <w:tabs>
          <w:tab w:val="left" w:pos="1620"/>
        </w:tabs>
      </w:pPr>
      <w:r>
        <w:rPr>
          <w:b/>
        </w:rPr>
        <w:t>Заполняется участником: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806"/>
      </w:tblGrid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08" w:rsidRP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 w:rsidRPr="00BE0108">
              <w:rPr>
                <w:b/>
              </w:rPr>
              <w:t>1. Полное наименование учреждения</w:t>
            </w:r>
            <w:r w:rsidR="009D6356">
              <w:rPr>
                <w:b/>
              </w:rPr>
              <w:t xml:space="preserve"> или ФИО участника</w:t>
            </w:r>
            <w:r w:rsidR="003962D5">
              <w:rPr>
                <w:b/>
              </w:rPr>
              <w:t xml:space="preserve"> Конкурса</w:t>
            </w:r>
            <w:r w:rsidR="00656D1E">
              <w:rPr>
                <w:b/>
              </w:rPr>
              <w:t xml:space="preserve"> </w:t>
            </w:r>
            <w:r w:rsidR="00044B19">
              <w:rPr>
                <w:b/>
              </w:rPr>
              <w:t>(</w:t>
            </w:r>
            <w:r w:rsidR="00044B19" w:rsidRPr="00BC31D3">
              <w:t>полное наименование учреждения</w:t>
            </w:r>
            <w:r w:rsidR="00044B19">
              <w:t>, а также сокращенная абревиатура)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Pr="0061314D" w:rsidRDefault="00BE0108" w:rsidP="0061314D">
            <w:pPr>
              <w:pStyle w:val="a6"/>
              <w:spacing w:line="100" w:lineRule="atLea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D6356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  <w:r w:rsidR="000332A7">
              <w:rPr>
                <w:rFonts w:ascii="Times New Roman" w:hAnsi="Times New Roman"/>
                <w:b/>
                <w:sz w:val="24"/>
                <w:szCs w:val="24"/>
              </w:rPr>
              <w:t xml:space="preserve">дворовых территорий </w:t>
            </w:r>
            <w:r w:rsidRPr="00BE0108">
              <w:rPr>
                <w:rFonts w:ascii="Times New Roman" w:hAnsi="Times New Roman"/>
                <w:b/>
                <w:sz w:val="24"/>
                <w:szCs w:val="24"/>
              </w:rPr>
              <w:t xml:space="preserve">жилых подъездов, </w:t>
            </w:r>
            <w:r w:rsidR="00022A74">
              <w:rPr>
                <w:rFonts w:ascii="Times New Roman" w:hAnsi="Times New Roman"/>
                <w:b/>
                <w:sz w:val="24"/>
                <w:szCs w:val="24"/>
              </w:rPr>
              <w:t xml:space="preserve">входных групп </w:t>
            </w:r>
            <w:r w:rsidRPr="00BE0108">
              <w:rPr>
                <w:rFonts w:ascii="Times New Roman" w:hAnsi="Times New Roman"/>
                <w:b/>
                <w:sz w:val="24"/>
                <w:szCs w:val="24"/>
              </w:rPr>
              <w:t xml:space="preserve">объектов торговли, фасадов территорий учреждений и предприятий города Мегиона и </w:t>
            </w:r>
            <w:proofErr w:type="spellStart"/>
            <w:r w:rsidRPr="00BE0108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BE0108">
              <w:rPr>
                <w:rFonts w:ascii="Times New Roman" w:hAnsi="Times New Roman"/>
                <w:b/>
                <w:sz w:val="24"/>
                <w:szCs w:val="24"/>
              </w:rPr>
              <w:t xml:space="preserve">. Высокий: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 xml:space="preserve">3. Ф.И.О., должность руководителя </w:t>
            </w:r>
          </w:p>
          <w:p w:rsidR="00044B19" w:rsidRDefault="00044B19" w:rsidP="00BE0108">
            <w:pPr>
              <w:tabs>
                <w:tab w:val="left" w:pos="7371"/>
              </w:tabs>
              <w:rPr>
                <w:b/>
              </w:rPr>
            </w:pPr>
            <w:r w:rsidRPr="00CB05C9">
              <w:t>(заполняется без сокращений)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4. Контактный телефон</w:t>
            </w:r>
            <w:r w:rsidR="00044B19">
              <w:rPr>
                <w:b/>
              </w:rPr>
              <w:t xml:space="preserve"> </w:t>
            </w:r>
            <w:r w:rsidR="00044B19" w:rsidRPr="003449F0">
              <w:t>(заполняется обязательно)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Pr="008C7B5C" w:rsidRDefault="00BE0108" w:rsidP="00B65A79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>5.</w:t>
            </w:r>
            <w:r w:rsidRPr="008C7B5C">
              <w:rPr>
                <w:b/>
              </w:rPr>
              <w:t xml:space="preserve"> Номинация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E0108">
            <w:pPr>
              <w:tabs>
                <w:tab w:val="left" w:pos="7371"/>
              </w:tabs>
              <w:rPr>
                <w:b/>
              </w:rPr>
            </w:pPr>
            <w:r>
              <w:rPr>
                <w:b/>
              </w:rPr>
              <w:t xml:space="preserve">6. Участие в Конкурсе дает право Организационному комитету </w:t>
            </w:r>
            <w:r w:rsidRPr="00DF69B6">
              <w:rPr>
                <w:b/>
              </w:rPr>
              <w:t>на обработку персональных данных</w:t>
            </w:r>
            <w:r>
              <w:rPr>
                <w:b/>
              </w:rPr>
              <w:t xml:space="preserve"> без оформления письменного согласия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  <w:tr w:rsidR="00BE0108" w:rsidTr="00BE010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08" w:rsidRPr="00044B19" w:rsidRDefault="00BE0108" w:rsidP="00B65A79">
            <w:pPr>
              <w:spacing w:line="254" w:lineRule="auto"/>
              <w:jc w:val="both"/>
              <w:rPr>
                <w:b/>
              </w:rPr>
            </w:pPr>
            <w:r>
              <w:rPr>
                <w:b/>
              </w:rPr>
              <w:t>7.</w:t>
            </w:r>
            <w:r w:rsidRPr="009C490A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9C490A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044B19">
              <w:rPr>
                <w:b/>
              </w:rPr>
              <w:t xml:space="preserve"> </w:t>
            </w:r>
            <w:r w:rsidR="00044B19" w:rsidRPr="003449F0">
              <w:t>(заполняется обязательно)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  <w:p w:rsidR="00BE0108" w:rsidRDefault="00BE0108" w:rsidP="00B65A79">
            <w:pPr>
              <w:spacing w:line="254" w:lineRule="auto"/>
              <w:jc w:val="both"/>
              <w:rPr>
                <w:b/>
                <w:szCs w:val="28"/>
              </w:rPr>
            </w:pPr>
          </w:p>
        </w:tc>
      </w:tr>
    </w:tbl>
    <w:p w:rsidR="00044B19" w:rsidRPr="00B84462" w:rsidRDefault="00044B19" w:rsidP="00044B19">
      <w:pPr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</w:t>
      </w:r>
      <w:r w:rsidRPr="00483534">
        <w:rPr>
          <w:rFonts w:eastAsia="TimesNewRomanPSMT"/>
        </w:rPr>
        <w:t xml:space="preserve"> </w:t>
      </w:r>
      <w:r>
        <w:rPr>
          <w:rFonts w:eastAsia="TimesNewRomanPSMT"/>
        </w:rPr>
        <w:t xml:space="preserve">Заявки принимаются в </w:t>
      </w:r>
      <w:r w:rsidRPr="00086E24">
        <w:rPr>
          <w:rFonts w:eastAsia="TimesNewRomanPSMT"/>
          <w:u w:val="single"/>
        </w:rPr>
        <w:t xml:space="preserve">формате </w:t>
      </w:r>
      <w:r w:rsidRPr="00086E24">
        <w:rPr>
          <w:rFonts w:eastAsia="TimesNewRomanPSMT"/>
          <w:u w:val="single"/>
          <w:lang w:val="en-US"/>
        </w:rPr>
        <w:t>Word</w:t>
      </w:r>
      <w:r w:rsidRPr="00086E24">
        <w:rPr>
          <w:rFonts w:eastAsia="TimesNewRomanPSMT"/>
          <w:u w:val="single"/>
        </w:rPr>
        <w:t>.</w:t>
      </w:r>
      <w:r>
        <w:rPr>
          <w:rFonts w:eastAsia="TimesNewRomanPSMT"/>
        </w:rPr>
        <w:t xml:space="preserve"> </w:t>
      </w:r>
      <w:r>
        <w:rPr>
          <w:rFonts w:ascii="TimesNewRomanPSMT" w:eastAsia="TimesNewRomanPSMT" w:hAnsi="TimesNewRomanPSMT" w:cs="TimesNewRomanPSMT"/>
        </w:rPr>
        <w:t>Заявки, оформленные с нарушением требований, к Конкурсу не допускаются.</w:t>
      </w:r>
    </w:p>
    <w:p w:rsidR="00704C6F" w:rsidRDefault="00704C6F" w:rsidP="00B63694">
      <w:pPr>
        <w:pStyle w:val="western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p w:rsidR="00656D1E" w:rsidRPr="00841B87" w:rsidRDefault="00656D1E" w:rsidP="00656D1E">
      <w:pPr>
        <w:tabs>
          <w:tab w:val="left" w:pos="1620"/>
        </w:tabs>
      </w:pPr>
    </w:p>
    <w:p w:rsidR="00656D1E" w:rsidRDefault="00656D1E" w:rsidP="00B63694">
      <w:pPr>
        <w:pStyle w:val="western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  <w:sz w:val="20"/>
          <w:szCs w:val="20"/>
        </w:rPr>
      </w:pPr>
    </w:p>
    <w:sectPr w:rsidR="00656D1E" w:rsidSect="00674F01">
      <w:footerReference w:type="default" r:id="rId9"/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3C8" w:rsidRDefault="00F873C8" w:rsidP="00674F01">
      <w:r>
        <w:separator/>
      </w:r>
    </w:p>
  </w:endnote>
  <w:endnote w:type="continuationSeparator" w:id="0">
    <w:p w:rsidR="00F873C8" w:rsidRDefault="00F873C8" w:rsidP="0067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810958"/>
      <w:docPartObj>
        <w:docPartGallery w:val="Page Numbers (Bottom of Page)"/>
        <w:docPartUnique/>
      </w:docPartObj>
    </w:sdtPr>
    <w:sdtEndPr/>
    <w:sdtContent>
      <w:p w:rsidR="00674F01" w:rsidRDefault="00674F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E1">
          <w:rPr>
            <w:noProof/>
          </w:rPr>
          <w:t>1</w:t>
        </w:r>
        <w:r>
          <w:fldChar w:fldCharType="end"/>
        </w:r>
      </w:p>
    </w:sdtContent>
  </w:sdt>
  <w:p w:rsidR="00674F01" w:rsidRDefault="00674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3C8" w:rsidRDefault="00F873C8" w:rsidP="00674F01">
      <w:r>
        <w:separator/>
      </w:r>
    </w:p>
  </w:footnote>
  <w:footnote w:type="continuationSeparator" w:id="0">
    <w:p w:rsidR="00F873C8" w:rsidRDefault="00F873C8" w:rsidP="0067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6EF"/>
    <w:multiLevelType w:val="multilevel"/>
    <w:tmpl w:val="4F5A9D5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2A2829"/>
    <w:multiLevelType w:val="hybridMultilevel"/>
    <w:tmpl w:val="EF24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736B"/>
    <w:multiLevelType w:val="hybridMultilevel"/>
    <w:tmpl w:val="334AF8E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95456"/>
    <w:multiLevelType w:val="hybridMultilevel"/>
    <w:tmpl w:val="3558F0B4"/>
    <w:lvl w:ilvl="0" w:tplc="8C0E81E2">
      <w:start w:val="6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7AB381F"/>
    <w:multiLevelType w:val="multilevel"/>
    <w:tmpl w:val="70F6EC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F94C08"/>
    <w:multiLevelType w:val="multilevel"/>
    <w:tmpl w:val="2E70EE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203A769B"/>
    <w:multiLevelType w:val="multilevel"/>
    <w:tmpl w:val="4F60686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MS Mincho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MS Mincho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MS Mincho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MS Mincho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MS Mincho" w:hAnsi="Times New Roman" w:cs="Times New Roman" w:hint="default"/>
        <w:sz w:val="24"/>
      </w:rPr>
    </w:lvl>
  </w:abstractNum>
  <w:abstractNum w:abstractNumId="7" w15:restartNumberingAfterBreak="0">
    <w:nsid w:val="2624725D"/>
    <w:multiLevelType w:val="hybridMultilevel"/>
    <w:tmpl w:val="52EC9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48C7"/>
    <w:multiLevelType w:val="hybridMultilevel"/>
    <w:tmpl w:val="FA18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53476"/>
    <w:multiLevelType w:val="multilevel"/>
    <w:tmpl w:val="997CA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ABC45A5"/>
    <w:multiLevelType w:val="hybridMultilevel"/>
    <w:tmpl w:val="CAF263B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821DB"/>
    <w:multiLevelType w:val="hybridMultilevel"/>
    <w:tmpl w:val="D5F0016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C96"/>
    <w:rsid w:val="00022786"/>
    <w:rsid w:val="00022A74"/>
    <w:rsid w:val="00026820"/>
    <w:rsid w:val="000332A7"/>
    <w:rsid w:val="0003746C"/>
    <w:rsid w:val="00044B19"/>
    <w:rsid w:val="00060BE9"/>
    <w:rsid w:val="00062889"/>
    <w:rsid w:val="00093E41"/>
    <w:rsid w:val="00097469"/>
    <w:rsid w:val="00111C8A"/>
    <w:rsid w:val="0013616C"/>
    <w:rsid w:val="00165464"/>
    <w:rsid w:val="00171EC0"/>
    <w:rsid w:val="00174C39"/>
    <w:rsid w:val="00184134"/>
    <w:rsid w:val="001951EE"/>
    <w:rsid w:val="00200F7C"/>
    <w:rsid w:val="00261A9F"/>
    <w:rsid w:val="00284B43"/>
    <w:rsid w:val="002945DB"/>
    <w:rsid w:val="002C2F75"/>
    <w:rsid w:val="002F436E"/>
    <w:rsid w:val="003056C2"/>
    <w:rsid w:val="003110A6"/>
    <w:rsid w:val="00315E07"/>
    <w:rsid w:val="0033774C"/>
    <w:rsid w:val="003406DA"/>
    <w:rsid w:val="00365C1F"/>
    <w:rsid w:val="00370F9F"/>
    <w:rsid w:val="003962D5"/>
    <w:rsid w:val="00397814"/>
    <w:rsid w:val="003B3419"/>
    <w:rsid w:val="00446461"/>
    <w:rsid w:val="00497DBF"/>
    <w:rsid w:val="004B5DB0"/>
    <w:rsid w:val="004C039E"/>
    <w:rsid w:val="004F7DF1"/>
    <w:rsid w:val="00503B25"/>
    <w:rsid w:val="005735A6"/>
    <w:rsid w:val="005779B1"/>
    <w:rsid w:val="00581004"/>
    <w:rsid w:val="00587C5A"/>
    <w:rsid w:val="005B5856"/>
    <w:rsid w:val="005F1D07"/>
    <w:rsid w:val="006040E9"/>
    <w:rsid w:val="0061314D"/>
    <w:rsid w:val="00635153"/>
    <w:rsid w:val="0063788E"/>
    <w:rsid w:val="006559FA"/>
    <w:rsid w:val="00656D1E"/>
    <w:rsid w:val="00674F01"/>
    <w:rsid w:val="006A656B"/>
    <w:rsid w:val="006B0C57"/>
    <w:rsid w:val="006B2EB3"/>
    <w:rsid w:val="006E721B"/>
    <w:rsid w:val="006F1E17"/>
    <w:rsid w:val="00704C6F"/>
    <w:rsid w:val="00735D7D"/>
    <w:rsid w:val="00741D36"/>
    <w:rsid w:val="0075794F"/>
    <w:rsid w:val="00762924"/>
    <w:rsid w:val="007F1A8C"/>
    <w:rsid w:val="00823943"/>
    <w:rsid w:val="008914F3"/>
    <w:rsid w:val="008C4AAA"/>
    <w:rsid w:val="0092778B"/>
    <w:rsid w:val="009773F3"/>
    <w:rsid w:val="009A136D"/>
    <w:rsid w:val="009D1AF0"/>
    <w:rsid w:val="009D6356"/>
    <w:rsid w:val="009F2111"/>
    <w:rsid w:val="00A2383D"/>
    <w:rsid w:val="00A36446"/>
    <w:rsid w:val="00A836F0"/>
    <w:rsid w:val="00AC3AC4"/>
    <w:rsid w:val="00B253CD"/>
    <w:rsid w:val="00B31CDE"/>
    <w:rsid w:val="00B63694"/>
    <w:rsid w:val="00BB1D90"/>
    <w:rsid w:val="00BE0108"/>
    <w:rsid w:val="00C07FE7"/>
    <w:rsid w:val="00C6793B"/>
    <w:rsid w:val="00CB1D6F"/>
    <w:rsid w:val="00CC3454"/>
    <w:rsid w:val="00CC70A0"/>
    <w:rsid w:val="00CD556C"/>
    <w:rsid w:val="00CF5D17"/>
    <w:rsid w:val="00D05438"/>
    <w:rsid w:val="00D312E1"/>
    <w:rsid w:val="00D32E91"/>
    <w:rsid w:val="00D42795"/>
    <w:rsid w:val="00D623C8"/>
    <w:rsid w:val="00D64F84"/>
    <w:rsid w:val="00DF68D1"/>
    <w:rsid w:val="00E15C96"/>
    <w:rsid w:val="00E35C3A"/>
    <w:rsid w:val="00E71E0A"/>
    <w:rsid w:val="00E83EA6"/>
    <w:rsid w:val="00E91C04"/>
    <w:rsid w:val="00F34493"/>
    <w:rsid w:val="00F873C8"/>
    <w:rsid w:val="00FE0FC5"/>
    <w:rsid w:val="00FE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8D0B"/>
  <w15:docId w15:val="{B977BF6F-DDDC-4CAE-9A26-122A6BBC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58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5A6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5735A6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uiPriority w:val="99"/>
    <w:rsid w:val="005735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573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5735A6"/>
    <w:rPr>
      <w:b/>
      <w:bCs/>
    </w:rPr>
  </w:style>
  <w:style w:type="character" w:styleId="a8">
    <w:name w:val="Hyperlink"/>
    <w:basedOn w:val="a0"/>
    <w:uiPriority w:val="99"/>
    <w:unhideWhenUsed/>
    <w:rsid w:val="003B3419"/>
    <w:rPr>
      <w:color w:val="0000FF"/>
      <w:u w:val="single"/>
    </w:rPr>
  </w:style>
  <w:style w:type="paragraph" w:styleId="a9">
    <w:name w:val="No Spacing"/>
    <w:uiPriority w:val="1"/>
    <w:qFormat/>
    <w:rsid w:val="003B3419"/>
    <w:pPr>
      <w:spacing w:after="0" w:line="240" w:lineRule="auto"/>
    </w:pPr>
  </w:style>
  <w:style w:type="character" w:customStyle="1" w:styleId="apple-converted-space">
    <w:name w:val="apple-converted-space"/>
    <w:rsid w:val="0033774C"/>
  </w:style>
  <w:style w:type="table" w:styleId="aa">
    <w:name w:val="Table Grid"/>
    <w:basedOn w:val="a1"/>
    <w:uiPriority w:val="39"/>
    <w:rsid w:val="0009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74F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4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04C6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B5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174C3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74C39"/>
  </w:style>
  <w:style w:type="character" w:customStyle="1" w:styleId="eop">
    <w:name w:val="eop"/>
    <w:basedOn w:val="a0"/>
    <w:rsid w:val="00174C39"/>
  </w:style>
  <w:style w:type="paragraph" w:styleId="af">
    <w:name w:val="Balloon Text"/>
    <w:basedOn w:val="a"/>
    <w:link w:val="af0"/>
    <w:uiPriority w:val="99"/>
    <w:semiHidden/>
    <w:unhideWhenUsed/>
    <w:rsid w:val="000374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7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konkur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konku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50</cp:revision>
  <cp:lastPrinted>2022-12-01T07:37:00Z</cp:lastPrinted>
  <dcterms:created xsi:type="dcterms:W3CDTF">2017-12-07T09:32:00Z</dcterms:created>
  <dcterms:modified xsi:type="dcterms:W3CDTF">2022-12-01T09:05:00Z</dcterms:modified>
</cp:coreProperties>
</file>